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DF" w:rsidRDefault="008350C6">
      <w:r>
        <w:rPr>
          <w:noProof/>
          <w:lang w:eastAsia="es-ES"/>
        </w:rPr>
        <w:drawing>
          <wp:inline distT="0" distB="0" distL="0" distR="0">
            <wp:extent cx="8885555" cy="1624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5555" cy="1624330"/>
                    </a:xfrm>
                    <a:prstGeom prst="rect">
                      <a:avLst/>
                    </a:prstGeom>
                    <a:noFill/>
                    <a:ln>
                      <a:noFill/>
                    </a:ln>
                  </pic:spPr>
                </pic:pic>
              </a:graphicData>
            </a:graphic>
          </wp:inline>
        </w:drawing>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8350C6" w:rsidRPr="008350C6" w:rsidTr="008350C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350C6" w:rsidRPr="008350C6">
              <w:trPr>
                <w:tblCellSpacing w:w="0" w:type="dxa"/>
                <w:jc w:val="center"/>
              </w:trPr>
              <w:tc>
                <w:tcPr>
                  <w:tcW w:w="0" w:type="auto"/>
                  <w:vAlign w:val="center"/>
                  <w:hideMark/>
                </w:tcPr>
                <w:p w:rsidR="008350C6" w:rsidRPr="008350C6" w:rsidRDefault="008350C6" w:rsidP="008350C6">
                  <w:pPr>
                    <w:spacing w:after="0" w:line="240" w:lineRule="auto"/>
                    <w:jc w:val="both"/>
                    <w:rPr>
                      <w:rFonts w:ascii="Calibri" w:eastAsia="Times New Roman" w:hAnsi="Calibri" w:cs="Times New Roman"/>
                      <w:b/>
                      <w:bCs/>
                      <w:color w:val="000000"/>
                      <w:sz w:val="24"/>
                      <w:szCs w:val="24"/>
                      <w:lang w:eastAsia="es-ES"/>
                    </w:rPr>
                  </w:pPr>
                  <w:r w:rsidRPr="008350C6">
                    <w:rPr>
                      <w:rFonts w:ascii="Calibri" w:eastAsia="Times New Roman" w:hAnsi="Calibri" w:cs="Times New Roman"/>
                      <w:b/>
                      <w:bCs/>
                      <w:color w:val="000000"/>
                      <w:sz w:val="24"/>
                      <w:szCs w:val="24"/>
                      <w:lang w:eastAsia="es-ES"/>
                    </w:rPr>
                    <w:t>1. OBJETIVO</w:t>
                  </w:r>
                </w:p>
              </w:tc>
            </w:tr>
            <w:tr w:rsidR="008350C6" w:rsidRPr="008350C6">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8350C6" w:rsidRPr="008350C6">
                    <w:trPr>
                      <w:trHeight w:val="75"/>
                      <w:tblCellSpacing w:w="0" w:type="dxa"/>
                    </w:trPr>
                    <w:tc>
                      <w:tcPr>
                        <w:tcW w:w="0" w:type="auto"/>
                        <w:gridSpan w:val="4"/>
                        <w:vAlign w:val="center"/>
                        <w:hideMark/>
                      </w:tcPr>
                      <w:p w:rsidR="008350C6" w:rsidRPr="008350C6" w:rsidRDefault="008350C6" w:rsidP="008350C6">
                        <w:pPr>
                          <w:spacing w:after="0" w:line="240" w:lineRule="auto"/>
                          <w:jc w:val="both"/>
                          <w:rPr>
                            <w:rFonts w:ascii="Calibri" w:eastAsia="Times New Roman" w:hAnsi="Calibri" w:cs="Times New Roman"/>
                            <w:sz w:val="8"/>
                            <w:lang w:eastAsia="es-ES"/>
                          </w:rPr>
                        </w:pPr>
                      </w:p>
                    </w:tc>
                  </w:tr>
                  <w:tr w:rsidR="008350C6" w:rsidRPr="008350C6">
                    <w:trPr>
                      <w:tblCellSpacing w:w="0" w:type="dxa"/>
                    </w:trPr>
                    <w:tc>
                      <w:tcPr>
                        <w:tcW w:w="75"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5" name="Imagen 2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4" name="Imagen 2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3" name="Imagen 2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t>Establecer una metodología para eliminar las causas de los servicios no conformes y no conformidades reales o potenciales que se presenten en la prestación de los servicios, al igual que establecer oportunidades de mejora que garanticen el mejoramiento continuo del sistema.  </w:t>
                        </w:r>
                      </w:p>
                    </w:tc>
                  </w:tr>
                  <w:tr w:rsidR="008350C6" w:rsidRPr="008350C6">
                    <w:trPr>
                      <w:trHeight w:val="75"/>
                      <w:tblCellSpacing w:w="0" w:type="dxa"/>
                    </w:trPr>
                    <w:tc>
                      <w:tcPr>
                        <w:tcW w:w="0" w:type="auto"/>
                        <w:gridSpan w:val="4"/>
                        <w:vAlign w:val="center"/>
                        <w:hideMark/>
                      </w:tcPr>
                      <w:p w:rsidR="008350C6" w:rsidRPr="008350C6" w:rsidRDefault="008350C6" w:rsidP="008350C6">
                        <w:pPr>
                          <w:spacing w:after="0" w:line="240" w:lineRule="auto"/>
                          <w:jc w:val="both"/>
                          <w:rPr>
                            <w:rFonts w:ascii="Calibri" w:eastAsia="Times New Roman" w:hAnsi="Calibri" w:cs="Times New Roman"/>
                            <w:sz w:val="8"/>
                            <w:lang w:eastAsia="es-ES"/>
                          </w:rPr>
                        </w:pPr>
                      </w:p>
                    </w:tc>
                  </w:tr>
                </w:tbl>
                <w:p w:rsidR="008350C6" w:rsidRPr="008350C6" w:rsidRDefault="008350C6" w:rsidP="008350C6">
                  <w:pPr>
                    <w:spacing w:after="0" w:line="240" w:lineRule="auto"/>
                    <w:jc w:val="both"/>
                    <w:rPr>
                      <w:rFonts w:ascii="Calibri" w:eastAsia="Times New Roman" w:hAnsi="Calibri" w:cs="Times New Roman"/>
                      <w:lang w:eastAsia="es-ES"/>
                    </w:rPr>
                  </w:pPr>
                </w:p>
              </w:tc>
            </w:tr>
          </w:tbl>
          <w:p w:rsidR="008350C6" w:rsidRPr="008350C6" w:rsidRDefault="008350C6" w:rsidP="008350C6">
            <w:pPr>
              <w:spacing w:after="0" w:line="240" w:lineRule="auto"/>
              <w:rPr>
                <w:rFonts w:ascii="Times New Roman" w:eastAsia="Times New Roman" w:hAnsi="Times New Roman" w:cs="Times New Roman"/>
                <w:sz w:val="24"/>
                <w:szCs w:val="24"/>
                <w:lang w:eastAsia="es-ES"/>
              </w:rPr>
            </w:pPr>
          </w:p>
        </w:tc>
      </w:tr>
      <w:tr w:rsidR="008350C6" w:rsidRPr="008350C6" w:rsidTr="008350C6">
        <w:trPr>
          <w:trHeight w:val="225"/>
          <w:tblCellSpacing w:w="15" w:type="dxa"/>
          <w:jc w:val="center"/>
        </w:trPr>
        <w:tc>
          <w:tcPr>
            <w:tcW w:w="0" w:type="auto"/>
            <w:vAlign w:val="center"/>
            <w:hideMark/>
          </w:tcPr>
          <w:p w:rsidR="008350C6" w:rsidRPr="008350C6" w:rsidRDefault="008350C6" w:rsidP="008350C6">
            <w:pPr>
              <w:spacing w:after="0" w:line="240" w:lineRule="auto"/>
              <w:rPr>
                <w:rFonts w:ascii="Times New Roman" w:eastAsia="Times New Roman" w:hAnsi="Times New Roman" w:cs="Times New Roman"/>
                <w:szCs w:val="24"/>
                <w:lang w:eastAsia="es-ES"/>
              </w:rPr>
            </w:pPr>
          </w:p>
        </w:tc>
      </w:tr>
      <w:tr w:rsidR="008350C6" w:rsidRPr="008350C6" w:rsidTr="008350C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350C6" w:rsidRPr="008350C6">
              <w:trPr>
                <w:tblCellSpacing w:w="0" w:type="dxa"/>
                <w:jc w:val="center"/>
              </w:trPr>
              <w:tc>
                <w:tcPr>
                  <w:tcW w:w="0" w:type="auto"/>
                  <w:vAlign w:val="center"/>
                  <w:hideMark/>
                </w:tcPr>
                <w:p w:rsidR="008350C6" w:rsidRPr="008350C6" w:rsidRDefault="008350C6" w:rsidP="008350C6">
                  <w:pPr>
                    <w:spacing w:after="0" w:line="240" w:lineRule="auto"/>
                    <w:jc w:val="both"/>
                    <w:rPr>
                      <w:rFonts w:ascii="Calibri" w:eastAsia="Times New Roman" w:hAnsi="Calibri" w:cs="Times New Roman"/>
                      <w:b/>
                      <w:bCs/>
                      <w:color w:val="000000"/>
                      <w:sz w:val="24"/>
                      <w:szCs w:val="24"/>
                      <w:lang w:eastAsia="es-ES"/>
                    </w:rPr>
                  </w:pPr>
                  <w:r w:rsidRPr="008350C6">
                    <w:rPr>
                      <w:rFonts w:ascii="Calibri" w:eastAsia="Times New Roman" w:hAnsi="Calibri" w:cs="Times New Roman"/>
                      <w:b/>
                      <w:bCs/>
                      <w:color w:val="000000"/>
                      <w:sz w:val="24"/>
                      <w:szCs w:val="24"/>
                      <w:lang w:eastAsia="es-ES"/>
                    </w:rPr>
                    <w:t>2. ALCANCE</w:t>
                  </w:r>
                </w:p>
              </w:tc>
            </w:tr>
            <w:tr w:rsidR="008350C6" w:rsidRPr="008350C6">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8350C6" w:rsidRPr="008350C6">
                    <w:trPr>
                      <w:trHeight w:val="75"/>
                      <w:tblCellSpacing w:w="0" w:type="dxa"/>
                    </w:trPr>
                    <w:tc>
                      <w:tcPr>
                        <w:tcW w:w="0" w:type="auto"/>
                        <w:gridSpan w:val="4"/>
                        <w:vAlign w:val="center"/>
                        <w:hideMark/>
                      </w:tcPr>
                      <w:p w:rsidR="008350C6" w:rsidRPr="008350C6" w:rsidRDefault="008350C6" w:rsidP="008350C6">
                        <w:pPr>
                          <w:spacing w:after="0" w:line="240" w:lineRule="auto"/>
                          <w:jc w:val="both"/>
                          <w:rPr>
                            <w:rFonts w:ascii="Calibri" w:eastAsia="Times New Roman" w:hAnsi="Calibri" w:cs="Times New Roman"/>
                            <w:sz w:val="8"/>
                            <w:lang w:eastAsia="es-ES"/>
                          </w:rPr>
                        </w:pPr>
                      </w:p>
                    </w:tc>
                  </w:tr>
                  <w:tr w:rsidR="008350C6" w:rsidRPr="008350C6">
                    <w:trPr>
                      <w:tblCellSpacing w:w="0" w:type="dxa"/>
                    </w:trPr>
                    <w:tc>
                      <w:tcPr>
                        <w:tcW w:w="75"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2" name="Imagen 2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1" name="Imagen 2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0" name="Imagen 2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t>Este procedimiento cubre desde la detección de un servicio no conforme o un problema real o potencial hasta la eliminación eficaz de la causa de dichas no conformidades. </w:t>
                        </w:r>
                        <w:r w:rsidRPr="008350C6">
                          <w:rPr>
                            <w:rFonts w:ascii="Calibri" w:eastAsia="Times New Roman" w:hAnsi="Calibri" w:cs="Times New Roman"/>
                            <w:lang w:eastAsia="es-ES"/>
                          </w:rPr>
                          <w:br/>
                        </w:r>
                        <w:r w:rsidRPr="008350C6">
                          <w:rPr>
                            <w:rFonts w:ascii="Calibri" w:eastAsia="Times New Roman" w:hAnsi="Calibri" w:cs="Times New Roman"/>
                            <w:lang w:eastAsia="es-ES"/>
                          </w:rPr>
                          <w:br/>
                          <w:t>Aplica para el Sistema de Gestión Integral de la Administración Central Municipal. </w:t>
                        </w:r>
                      </w:p>
                    </w:tc>
                  </w:tr>
                  <w:tr w:rsidR="008350C6" w:rsidRPr="008350C6">
                    <w:trPr>
                      <w:trHeight w:val="75"/>
                      <w:tblCellSpacing w:w="0" w:type="dxa"/>
                    </w:trPr>
                    <w:tc>
                      <w:tcPr>
                        <w:tcW w:w="0" w:type="auto"/>
                        <w:gridSpan w:val="4"/>
                        <w:vAlign w:val="center"/>
                        <w:hideMark/>
                      </w:tcPr>
                      <w:p w:rsidR="008350C6" w:rsidRPr="008350C6" w:rsidRDefault="008350C6" w:rsidP="008350C6">
                        <w:pPr>
                          <w:spacing w:after="0" w:line="240" w:lineRule="auto"/>
                          <w:jc w:val="both"/>
                          <w:rPr>
                            <w:rFonts w:ascii="Calibri" w:eastAsia="Times New Roman" w:hAnsi="Calibri" w:cs="Times New Roman"/>
                            <w:sz w:val="8"/>
                            <w:lang w:eastAsia="es-ES"/>
                          </w:rPr>
                        </w:pPr>
                      </w:p>
                    </w:tc>
                  </w:tr>
                </w:tbl>
                <w:p w:rsidR="008350C6" w:rsidRPr="008350C6" w:rsidRDefault="008350C6" w:rsidP="008350C6">
                  <w:pPr>
                    <w:spacing w:after="0" w:line="240" w:lineRule="auto"/>
                    <w:jc w:val="both"/>
                    <w:rPr>
                      <w:rFonts w:ascii="Calibri" w:eastAsia="Times New Roman" w:hAnsi="Calibri" w:cs="Times New Roman"/>
                      <w:lang w:eastAsia="es-ES"/>
                    </w:rPr>
                  </w:pPr>
                </w:p>
              </w:tc>
            </w:tr>
          </w:tbl>
          <w:p w:rsidR="008350C6" w:rsidRPr="008350C6" w:rsidRDefault="008350C6" w:rsidP="008350C6">
            <w:pPr>
              <w:spacing w:after="0" w:line="240" w:lineRule="auto"/>
              <w:rPr>
                <w:rFonts w:ascii="Times New Roman" w:eastAsia="Times New Roman" w:hAnsi="Times New Roman" w:cs="Times New Roman"/>
                <w:sz w:val="24"/>
                <w:szCs w:val="24"/>
                <w:lang w:eastAsia="es-ES"/>
              </w:rPr>
            </w:pPr>
          </w:p>
        </w:tc>
      </w:tr>
      <w:tr w:rsidR="008350C6" w:rsidRPr="008350C6" w:rsidTr="008350C6">
        <w:trPr>
          <w:trHeight w:val="225"/>
          <w:tblCellSpacing w:w="15" w:type="dxa"/>
          <w:jc w:val="center"/>
        </w:trPr>
        <w:tc>
          <w:tcPr>
            <w:tcW w:w="0" w:type="auto"/>
            <w:vAlign w:val="center"/>
            <w:hideMark/>
          </w:tcPr>
          <w:p w:rsidR="008350C6" w:rsidRPr="008350C6" w:rsidRDefault="008350C6" w:rsidP="008350C6">
            <w:pPr>
              <w:spacing w:after="0" w:line="240" w:lineRule="auto"/>
              <w:rPr>
                <w:rFonts w:ascii="Times New Roman" w:eastAsia="Times New Roman" w:hAnsi="Times New Roman" w:cs="Times New Roman"/>
                <w:szCs w:val="24"/>
                <w:lang w:eastAsia="es-ES"/>
              </w:rPr>
            </w:pPr>
          </w:p>
        </w:tc>
      </w:tr>
      <w:tr w:rsidR="008350C6" w:rsidRPr="008350C6" w:rsidTr="008350C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350C6" w:rsidRPr="008350C6">
              <w:trPr>
                <w:tblCellSpacing w:w="0" w:type="dxa"/>
                <w:jc w:val="center"/>
              </w:trPr>
              <w:tc>
                <w:tcPr>
                  <w:tcW w:w="0" w:type="auto"/>
                  <w:vAlign w:val="center"/>
                  <w:hideMark/>
                </w:tcPr>
                <w:p w:rsidR="008350C6" w:rsidRPr="008350C6" w:rsidRDefault="008350C6" w:rsidP="008350C6">
                  <w:pPr>
                    <w:spacing w:after="0" w:line="240" w:lineRule="auto"/>
                    <w:jc w:val="both"/>
                    <w:rPr>
                      <w:rFonts w:ascii="Calibri" w:eastAsia="Times New Roman" w:hAnsi="Calibri" w:cs="Times New Roman"/>
                      <w:b/>
                      <w:bCs/>
                      <w:color w:val="000000"/>
                      <w:sz w:val="24"/>
                      <w:szCs w:val="24"/>
                      <w:lang w:eastAsia="es-ES"/>
                    </w:rPr>
                  </w:pPr>
                  <w:r w:rsidRPr="008350C6">
                    <w:rPr>
                      <w:rFonts w:ascii="Calibri" w:eastAsia="Times New Roman" w:hAnsi="Calibri" w:cs="Times New Roman"/>
                      <w:b/>
                      <w:bCs/>
                      <w:color w:val="000000"/>
                      <w:sz w:val="24"/>
                      <w:szCs w:val="24"/>
                      <w:lang w:eastAsia="es-ES"/>
                    </w:rPr>
                    <w:t>3. RESPONSABLE</w:t>
                  </w:r>
                </w:p>
              </w:tc>
            </w:tr>
            <w:tr w:rsidR="008350C6" w:rsidRPr="008350C6">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8350C6" w:rsidRPr="008350C6">
                    <w:trPr>
                      <w:tblCellSpacing w:w="15" w:type="dxa"/>
                    </w:trPr>
                    <w:tc>
                      <w:tcPr>
                        <w:tcW w:w="15" w:type="dxa"/>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p>
                    </w:tc>
                    <w:tc>
                      <w:tcPr>
                        <w:tcW w:w="5000" w:type="pct"/>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t>Leandra Meza Uribe</w:t>
                        </w:r>
                      </w:p>
                    </w:tc>
                    <w:tc>
                      <w:tcPr>
                        <w:tcW w:w="0" w:type="auto"/>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p>
                    </w:tc>
                  </w:tr>
                </w:tbl>
                <w:p w:rsidR="008350C6" w:rsidRPr="008350C6" w:rsidRDefault="008350C6" w:rsidP="008350C6">
                  <w:pPr>
                    <w:spacing w:after="0" w:line="240" w:lineRule="auto"/>
                    <w:jc w:val="both"/>
                    <w:rPr>
                      <w:rFonts w:ascii="Calibri" w:eastAsia="Times New Roman" w:hAnsi="Calibri" w:cs="Times New Roman"/>
                      <w:lang w:eastAsia="es-ES"/>
                    </w:rPr>
                  </w:pPr>
                </w:p>
              </w:tc>
            </w:tr>
          </w:tbl>
          <w:p w:rsidR="008350C6" w:rsidRPr="008350C6" w:rsidRDefault="008350C6" w:rsidP="008350C6">
            <w:pPr>
              <w:spacing w:after="0" w:line="240" w:lineRule="auto"/>
              <w:rPr>
                <w:rFonts w:ascii="Times New Roman" w:eastAsia="Times New Roman" w:hAnsi="Times New Roman" w:cs="Times New Roman"/>
                <w:sz w:val="24"/>
                <w:szCs w:val="24"/>
                <w:lang w:eastAsia="es-ES"/>
              </w:rPr>
            </w:pPr>
          </w:p>
        </w:tc>
      </w:tr>
      <w:tr w:rsidR="008350C6" w:rsidRPr="008350C6" w:rsidTr="008350C6">
        <w:trPr>
          <w:trHeight w:val="225"/>
          <w:tblCellSpacing w:w="15" w:type="dxa"/>
          <w:jc w:val="center"/>
        </w:trPr>
        <w:tc>
          <w:tcPr>
            <w:tcW w:w="0" w:type="auto"/>
            <w:vAlign w:val="center"/>
            <w:hideMark/>
          </w:tcPr>
          <w:p w:rsidR="008350C6" w:rsidRPr="008350C6" w:rsidRDefault="008350C6" w:rsidP="008350C6">
            <w:pPr>
              <w:spacing w:after="0" w:line="240" w:lineRule="auto"/>
              <w:rPr>
                <w:rFonts w:ascii="Times New Roman" w:eastAsia="Times New Roman" w:hAnsi="Times New Roman" w:cs="Times New Roman"/>
                <w:szCs w:val="24"/>
                <w:lang w:eastAsia="es-ES"/>
              </w:rPr>
            </w:pPr>
          </w:p>
        </w:tc>
      </w:tr>
      <w:tr w:rsidR="008350C6" w:rsidRPr="008350C6" w:rsidTr="008350C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350C6" w:rsidRPr="008350C6">
              <w:trPr>
                <w:tblCellSpacing w:w="0" w:type="dxa"/>
                <w:jc w:val="center"/>
              </w:trPr>
              <w:tc>
                <w:tcPr>
                  <w:tcW w:w="0" w:type="auto"/>
                  <w:vAlign w:val="center"/>
                  <w:hideMark/>
                </w:tcPr>
                <w:p w:rsidR="008350C6" w:rsidRPr="008350C6" w:rsidRDefault="008350C6" w:rsidP="008350C6">
                  <w:pPr>
                    <w:spacing w:after="0" w:line="240" w:lineRule="auto"/>
                    <w:jc w:val="both"/>
                    <w:rPr>
                      <w:rFonts w:ascii="Calibri" w:eastAsia="Times New Roman" w:hAnsi="Calibri" w:cs="Times New Roman"/>
                      <w:b/>
                      <w:bCs/>
                      <w:color w:val="000000"/>
                      <w:sz w:val="24"/>
                      <w:szCs w:val="24"/>
                      <w:lang w:eastAsia="es-ES"/>
                    </w:rPr>
                  </w:pPr>
                  <w:r w:rsidRPr="008350C6">
                    <w:rPr>
                      <w:rFonts w:ascii="Calibri" w:eastAsia="Times New Roman" w:hAnsi="Calibri" w:cs="Times New Roman"/>
                      <w:b/>
                      <w:bCs/>
                      <w:color w:val="000000"/>
                      <w:sz w:val="24"/>
                      <w:szCs w:val="24"/>
                      <w:lang w:eastAsia="es-ES"/>
                    </w:rPr>
                    <w:t>4. CONDICIONES GENERALES</w:t>
                  </w:r>
                </w:p>
              </w:tc>
            </w:tr>
            <w:tr w:rsidR="008350C6" w:rsidRPr="008350C6">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8350C6" w:rsidRPr="008350C6">
                    <w:trPr>
                      <w:trHeight w:val="75"/>
                      <w:tblCellSpacing w:w="0" w:type="dxa"/>
                    </w:trPr>
                    <w:tc>
                      <w:tcPr>
                        <w:tcW w:w="0" w:type="auto"/>
                        <w:gridSpan w:val="4"/>
                        <w:vAlign w:val="center"/>
                        <w:hideMark/>
                      </w:tcPr>
                      <w:p w:rsidR="008350C6" w:rsidRPr="008350C6" w:rsidRDefault="008350C6" w:rsidP="008350C6">
                        <w:pPr>
                          <w:spacing w:after="0" w:line="240" w:lineRule="auto"/>
                          <w:jc w:val="both"/>
                          <w:rPr>
                            <w:rFonts w:ascii="Calibri" w:eastAsia="Times New Roman" w:hAnsi="Calibri" w:cs="Times New Roman"/>
                            <w:sz w:val="8"/>
                            <w:lang w:eastAsia="es-ES"/>
                          </w:rPr>
                        </w:pPr>
                      </w:p>
                    </w:tc>
                  </w:tr>
                  <w:tr w:rsidR="008350C6" w:rsidRPr="008350C6">
                    <w:trPr>
                      <w:tblCellSpacing w:w="0" w:type="dxa"/>
                    </w:trPr>
                    <w:tc>
                      <w:tcPr>
                        <w:tcW w:w="75"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9" name="Imagen 1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t>- La entidad debe asegurarse de que el producto y/o servicio que no sea conforme con los requisitos establecidos, se identifica y controla para prevenir su uso o entrega no intencionados. Esta información se encuentra en las caracterizaciones de los procesos.</w:t>
                        </w:r>
                        <w:r w:rsidRPr="008350C6">
                          <w:rPr>
                            <w:rFonts w:ascii="Calibri" w:eastAsia="Times New Roman" w:hAnsi="Calibri" w:cs="Times New Roman"/>
                            <w:lang w:eastAsia="es-ES"/>
                          </w:rPr>
                          <w:br/>
                        </w:r>
                        <w:r w:rsidRPr="008350C6">
                          <w:rPr>
                            <w:rFonts w:ascii="Calibri" w:eastAsia="Times New Roman" w:hAnsi="Calibri" w:cs="Times New Roman"/>
                            <w:lang w:eastAsia="es-ES"/>
                          </w:rPr>
                          <w:br/>
                        </w:r>
                        <w:r w:rsidRPr="008350C6">
                          <w:rPr>
                            <w:rFonts w:ascii="Calibri" w:eastAsia="Times New Roman" w:hAnsi="Calibri" w:cs="Times New Roman"/>
                            <w:lang w:eastAsia="es-ES"/>
                          </w:rPr>
                          <w:lastRenderedPageBreak/>
                          <w:t>- El plan de mejoramiento que deba formularse para subsanar hallazgos de auditoria interna al SGI, tiene un plazo máximo de 15 días calendario para ser registrado en el ISOLUCION, después del envío del informe final a la Unidad de Control Interno. </w:t>
                        </w:r>
                      </w:p>
                    </w:tc>
                  </w:tr>
                  <w:tr w:rsidR="008350C6" w:rsidRPr="008350C6">
                    <w:trPr>
                      <w:trHeight w:val="75"/>
                      <w:tblCellSpacing w:w="0" w:type="dxa"/>
                    </w:trPr>
                    <w:tc>
                      <w:tcPr>
                        <w:tcW w:w="0" w:type="auto"/>
                        <w:gridSpan w:val="4"/>
                        <w:vAlign w:val="center"/>
                        <w:hideMark/>
                      </w:tcPr>
                      <w:p w:rsidR="008350C6" w:rsidRPr="008350C6" w:rsidRDefault="008350C6" w:rsidP="008350C6">
                        <w:pPr>
                          <w:spacing w:after="0" w:line="240" w:lineRule="auto"/>
                          <w:jc w:val="both"/>
                          <w:rPr>
                            <w:rFonts w:ascii="Calibri" w:eastAsia="Times New Roman" w:hAnsi="Calibri" w:cs="Times New Roman"/>
                            <w:sz w:val="8"/>
                            <w:lang w:eastAsia="es-ES"/>
                          </w:rPr>
                        </w:pPr>
                      </w:p>
                    </w:tc>
                  </w:tr>
                </w:tbl>
                <w:p w:rsidR="008350C6" w:rsidRPr="008350C6" w:rsidRDefault="008350C6" w:rsidP="008350C6">
                  <w:pPr>
                    <w:spacing w:after="0" w:line="240" w:lineRule="auto"/>
                    <w:jc w:val="both"/>
                    <w:rPr>
                      <w:rFonts w:ascii="Calibri" w:eastAsia="Times New Roman" w:hAnsi="Calibri" w:cs="Times New Roman"/>
                      <w:lang w:eastAsia="es-ES"/>
                    </w:rPr>
                  </w:pPr>
                </w:p>
              </w:tc>
            </w:tr>
          </w:tbl>
          <w:p w:rsidR="008350C6" w:rsidRPr="008350C6" w:rsidRDefault="008350C6" w:rsidP="008350C6">
            <w:pPr>
              <w:spacing w:after="0" w:line="240" w:lineRule="auto"/>
              <w:rPr>
                <w:rFonts w:ascii="Times New Roman" w:eastAsia="Times New Roman" w:hAnsi="Times New Roman" w:cs="Times New Roman"/>
                <w:sz w:val="24"/>
                <w:szCs w:val="24"/>
                <w:lang w:eastAsia="es-ES"/>
              </w:rPr>
            </w:pPr>
          </w:p>
        </w:tc>
      </w:tr>
      <w:tr w:rsidR="008350C6" w:rsidRPr="008350C6" w:rsidTr="008350C6">
        <w:trPr>
          <w:trHeight w:val="225"/>
          <w:tblCellSpacing w:w="15" w:type="dxa"/>
          <w:jc w:val="center"/>
        </w:trPr>
        <w:tc>
          <w:tcPr>
            <w:tcW w:w="0" w:type="auto"/>
            <w:vAlign w:val="center"/>
            <w:hideMark/>
          </w:tcPr>
          <w:p w:rsidR="008350C6" w:rsidRPr="008350C6" w:rsidRDefault="008350C6" w:rsidP="008350C6">
            <w:pPr>
              <w:spacing w:after="0" w:line="240" w:lineRule="auto"/>
              <w:rPr>
                <w:rFonts w:ascii="Times New Roman" w:eastAsia="Times New Roman" w:hAnsi="Times New Roman" w:cs="Times New Roman"/>
                <w:szCs w:val="24"/>
                <w:lang w:eastAsia="es-ES"/>
              </w:rPr>
            </w:pPr>
          </w:p>
        </w:tc>
      </w:tr>
      <w:tr w:rsidR="008350C6" w:rsidRPr="008350C6" w:rsidTr="008350C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350C6" w:rsidRPr="008350C6">
              <w:trPr>
                <w:tblCellSpacing w:w="0" w:type="dxa"/>
                <w:jc w:val="center"/>
              </w:trPr>
              <w:tc>
                <w:tcPr>
                  <w:tcW w:w="0" w:type="auto"/>
                  <w:vAlign w:val="center"/>
                  <w:hideMark/>
                </w:tcPr>
                <w:p w:rsidR="008350C6" w:rsidRPr="008350C6" w:rsidRDefault="008350C6" w:rsidP="008350C6">
                  <w:pPr>
                    <w:spacing w:after="0" w:line="240" w:lineRule="auto"/>
                    <w:jc w:val="both"/>
                    <w:rPr>
                      <w:rFonts w:ascii="Calibri" w:eastAsia="Times New Roman" w:hAnsi="Calibri" w:cs="Times New Roman"/>
                      <w:b/>
                      <w:bCs/>
                      <w:color w:val="000000"/>
                      <w:sz w:val="24"/>
                      <w:szCs w:val="24"/>
                      <w:lang w:eastAsia="es-ES"/>
                    </w:rPr>
                  </w:pPr>
                  <w:r w:rsidRPr="008350C6">
                    <w:rPr>
                      <w:rFonts w:ascii="Calibri" w:eastAsia="Times New Roman" w:hAnsi="Calibri" w:cs="Times New Roman"/>
                      <w:b/>
                      <w:bCs/>
                      <w:color w:val="000000"/>
                      <w:sz w:val="24"/>
                      <w:szCs w:val="24"/>
                      <w:lang w:eastAsia="es-ES"/>
                    </w:rPr>
                    <w:t>5. DEFINICIONES</w:t>
                  </w:r>
                </w:p>
              </w:tc>
            </w:tr>
            <w:tr w:rsidR="008350C6" w:rsidRPr="008350C6">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8350C6" w:rsidRPr="008350C6">
                    <w:trPr>
                      <w:trHeight w:val="75"/>
                      <w:tblCellSpacing w:w="0" w:type="dxa"/>
                    </w:trPr>
                    <w:tc>
                      <w:tcPr>
                        <w:tcW w:w="0" w:type="auto"/>
                        <w:gridSpan w:val="4"/>
                        <w:vAlign w:val="center"/>
                        <w:hideMark/>
                      </w:tcPr>
                      <w:p w:rsidR="008350C6" w:rsidRPr="008350C6" w:rsidRDefault="008350C6" w:rsidP="008350C6">
                        <w:pPr>
                          <w:spacing w:after="0" w:line="240" w:lineRule="auto"/>
                          <w:jc w:val="both"/>
                          <w:rPr>
                            <w:rFonts w:ascii="Calibri" w:eastAsia="Times New Roman" w:hAnsi="Calibri" w:cs="Times New Roman"/>
                            <w:sz w:val="8"/>
                            <w:lang w:eastAsia="es-ES"/>
                          </w:rPr>
                        </w:pPr>
                      </w:p>
                    </w:tc>
                  </w:tr>
                  <w:tr w:rsidR="008350C6" w:rsidRPr="008350C6">
                    <w:trPr>
                      <w:tblCellSpacing w:w="0" w:type="dxa"/>
                    </w:trPr>
                    <w:tc>
                      <w:tcPr>
                        <w:tcW w:w="75"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b/>
                            <w:bCs/>
                            <w:color w:val="000000"/>
                            <w:sz w:val="24"/>
                            <w:szCs w:val="24"/>
                            <w:lang w:eastAsia="es-ES"/>
                          </w:rPr>
                          <w:t>5.1. CORRECCIÓN:</w:t>
                        </w:r>
                        <w:r w:rsidRPr="008350C6">
                          <w:rPr>
                            <w:rFonts w:ascii="Calibri" w:eastAsia="Times New Roman" w:hAnsi="Calibri" w:cs="Times New Roman"/>
                            <w:lang w:eastAsia="es-ES"/>
                          </w:rPr>
                          <w:t> Acción tomada para eliminar una no conformidad detectada. Definición tomada de la Norma Técnica Colombiana NTC-ISO9000:2005, Instituto Colombiano de Normas Técnicas y Certificación (ICONTEC).  </w:t>
                        </w:r>
                      </w:p>
                    </w:tc>
                  </w:tr>
                  <w:tr w:rsidR="008350C6" w:rsidRPr="008350C6">
                    <w:trPr>
                      <w:trHeight w:val="75"/>
                      <w:tblCellSpacing w:w="0" w:type="dxa"/>
                    </w:trPr>
                    <w:tc>
                      <w:tcPr>
                        <w:tcW w:w="0" w:type="auto"/>
                        <w:gridSpan w:val="4"/>
                        <w:vAlign w:val="center"/>
                        <w:hideMark/>
                      </w:tcPr>
                      <w:p w:rsidR="008350C6" w:rsidRPr="008350C6" w:rsidRDefault="008350C6" w:rsidP="008350C6">
                        <w:pPr>
                          <w:spacing w:after="0" w:line="240" w:lineRule="auto"/>
                          <w:jc w:val="both"/>
                          <w:rPr>
                            <w:rFonts w:ascii="Calibri" w:eastAsia="Times New Roman" w:hAnsi="Calibri" w:cs="Times New Roman"/>
                            <w:sz w:val="8"/>
                            <w:lang w:eastAsia="es-ES"/>
                          </w:rPr>
                        </w:pPr>
                      </w:p>
                    </w:tc>
                  </w:tr>
                </w:tbl>
                <w:p w:rsidR="008350C6" w:rsidRPr="008350C6" w:rsidRDefault="008350C6" w:rsidP="008350C6">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8350C6" w:rsidRPr="008350C6">
                    <w:trPr>
                      <w:trHeight w:val="75"/>
                      <w:tblCellSpacing w:w="0" w:type="dxa"/>
                    </w:trPr>
                    <w:tc>
                      <w:tcPr>
                        <w:tcW w:w="0" w:type="auto"/>
                        <w:gridSpan w:val="4"/>
                        <w:vAlign w:val="center"/>
                        <w:hideMark/>
                      </w:tcPr>
                      <w:p w:rsidR="008350C6" w:rsidRPr="008350C6" w:rsidRDefault="008350C6" w:rsidP="008350C6">
                        <w:pPr>
                          <w:spacing w:after="0" w:line="240" w:lineRule="auto"/>
                          <w:jc w:val="both"/>
                          <w:rPr>
                            <w:rFonts w:ascii="Calibri" w:eastAsia="Times New Roman" w:hAnsi="Calibri" w:cs="Times New Roman"/>
                            <w:sz w:val="8"/>
                            <w:lang w:eastAsia="es-ES"/>
                          </w:rPr>
                        </w:pPr>
                      </w:p>
                    </w:tc>
                  </w:tr>
                  <w:tr w:rsidR="008350C6" w:rsidRPr="008350C6">
                    <w:trPr>
                      <w:tblCellSpacing w:w="0" w:type="dxa"/>
                    </w:trPr>
                    <w:tc>
                      <w:tcPr>
                        <w:tcW w:w="75"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b/>
                            <w:bCs/>
                            <w:color w:val="000000"/>
                            <w:sz w:val="24"/>
                            <w:szCs w:val="24"/>
                            <w:lang w:eastAsia="es-ES"/>
                          </w:rPr>
                          <w:t>5.2. PRODUCTO/SERVICIO NO CONFORME:</w:t>
                        </w:r>
                        <w:r w:rsidRPr="008350C6">
                          <w:rPr>
                            <w:rFonts w:ascii="Calibri" w:eastAsia="Times New Roman" w:hAnsi="Calibri" w:cs="Times New Roman"/>
                            <w:lang w:eastAsia="es-ES"/>
                          </w:rPr>
                          <w:t> Producto o servicio que no cumple con los mínimos estándares de calidad definidos por las partes interesadas. Defi</w:t>
                        </w:r>
                        <w:r>
                          <w:rPr>
                            <w:rFonts w:ascii="Calibri" w:eastAsia="Times New Roman" w:hAnsi="Calibri" w:cs="Times New Roman"/>
                            <w:lang w:eastAsia="es-ES"/>
                          </w:rPr>
                          <w:t>ni</w:t>
                        </w:r>
                        <w:bookmarkStart w:id="0" w:name="_GoBack"/>
                        <w:bookmarkEnd w:id="0"/>
                        <w:r w:rsidRPr="008350C6">
                          <w:rPr>
                            <w:rFonts w:ascii="Calibri" w:eastAsia="Times New Roman" w:hAnsi="Calibri" w:cs="Times New Roman"/>
                            <w:lang w:eastAsia="es-ES"/>
                          </w:rPr>
                          <w:t>ción tomada de la Norma Técnica Colombiana NTC-ISO9000:2005, Instituto Colombiano de Normas Técnicas y Certificación (ICONTEC).  </w:t>
                        </w:r>
                      </w:p>
                    </w:tc>
                  </w:tr>
                  <w:tr w:rsidR="008350C6" w:rsidRPr="008350C6">
                    <w:trPr>
                      <w:trHeight w:val="75"/>
                      <w:tblCellSpacing w:w="0" w:type="dxa"/>
                    </w:trPr>
                    <w:tc>
                      <w:tcPr>
                        <w:tcW w:w="0" w:type="auto"/>
                        <w:gridSpan w:val="4"/>
                        <w:vAlign w:val="center"/>
                        <w:hideMark/>
                      </w:tcPr>
                      <w:p w:rsidR="008350C6" w:rsidRPr="008350C6" w:rsidRDefault="008350C6" w:rsidP="008350C6">
                        <w:pPr>
                          <w:spacing w:after="0" w:line="240" w:lineRule="auto"/>
                          <w:jc w:val="both"/>
                          <w:rPr>
                            <w:rFonts w:ascii="Calibri" w:eastAsia="Times New Roman" w:hAnsi="Calibri" w:cs="Times New Roman"/>
                            <w:sz w:val="8"/>
                            <w:lang w:eastAsia="es-ES"/>
                          </w:rPr>
                        </w:pPr>
                      </w:p>
                    </w:tc>
                  </w:tr>
                </w:tbl>
                <w:p w:rsidR="008350C6" w:rsidRPr="008350C6" w:rsidRDefault="008350C6" w:rsidP="008350C6">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8350C6" w:rsidRPr="008350C6">
                    <w:trPr>
                      <w:trHeight w:val="75"/>
                      <w:tblCellSpacing w:w="0" w:type="dxa"/>
                    </w:trPr>
                    <w:tc>
                      <w:tcPr>
                        <w:tcW w:w="0" w:type="auto"/>
                        <w:gridSpan w:val="4"/>
                        <w:vAlign w:val="center"/>
                        <w:hideMark/>
                      </w:tcPr>
                      <w:p w:rsidR="008350C6" w:rsidRPr="008350C6" w:rsidRDefault="008350C6" w:rsidP="008350C6">
                        <w:pPr>
                          <w:spacing w:after="0" w:line="240" w:lineRule="auto"/>
                          <w:jc w:val="both"/>
                          <w:rPr>
                            <w:rFonts w:ascii="Calibri" w:eastAsia="Times New Roman" w:hAnsi="Calibri" w:cs="Times New Roman"/>
                            <w:sz w:val="8"/>
                            <w:lang w:eastAsia="es-ES"/>
                          </w:rPr>
                        </w:pPr>
                      </w:p>
                    </w:tc>
                  </w:tr>
                  <w:tr w:rsidR="008350C6" w:rsidRPr="008350C6">
                    <w:trPr>
                      <w:tblCellSpacing w:w="0" w:type="dxa"/>
                    </w:trPr>
                    <w:tc>
                      <w:tcPr>
                        <w:tcW w:w="75"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b/>
                            <w:bCs/>
                            <w:color w:val="000000"/>
                            <w:sz w:val="24"/>
                            <w:szCs w:val="24"/>
                            <w:lang w:eastAsia="es-ES"/>
                          </w:rPr>
                          <w:t>5.3. ACCION CORRECTIVA:</w:t>
                        </w:r>
                        <w:r w:rsidRPr="008350C6">
                          <w:rPr>
                            <w:rFonts w:ascii="Calibri" w:eastAsia="Times New Roman" w:hAnsi="Calibri" w:cs="Times New Roman"/>
                            <w:lang w:eastAsia="es-ES"/>
                          </w:rPr>
                          <w:t> Acción tomada para eliminar la causa de una no conformidad detectada u otra situación no deseable. Definición tomada de la Norma Técnica Colombiana NTC-ISO9000:2005, Instituto Colombiano de Normas Técnicas y Certificación (ICONTEC)  </w:t>
                        </w:r>
                      </w:p>
                    </w:tc>
                  </w:tr>
                  <w:tr w:rsidR="008350C6" w:rsidRPr="008350C6">
                    <w:trPr>
                      <w:trHeight w:val="75"/>
                      <w:tblCellSpacing w:w="0" w:type="dxa"/>
                    </w:trPr>
                    <w:tc>
                      <w:tcPr>
                        <w:tcW w:w="0" w:type="auto"/>
                        <w:gridSpan w:val="4"/>
                        <w:vAlign w:val="center"/>
                        <w:hideMark/>
                      </w:tcPr>
                      <w:p w:rsidR="008350C6" w:rsidRPr="008350C6" w:rsidRDefault="008350C6" w:rsidP="008350C6">
                        <w:pPr>
                          <w:spacing w:after="0" w:line="240" w:lineRule="auto"/>
                          <w:jc w:val="both"/>
                          <w:rPr>
                            <w:rFonts w:ascii="Calibri" w:eastAsia="Times New Roman" w:hAnsi="Calibri" w:cs="Times New Roman"/>
                            <w:sz w:val="8"/>
                            <w:lang w:eastAsia="es-ES"/>
                          </w:rPr>
                        </w:pPr>
                      </w:p>
                    </w:tc>
                  </w:tr>
                </w:tbl>
                <w:p w:rsidR="008350C6" w:rsidRPr="008350C6" w:rsidRDefault="008350C6" w:rsidP="008350C6">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8350C6" w:rsidRPr="008350C6">
                    <w:trPr>
                      <w:trHeight w:val="75"/>
                      <w:tblCellSpacing w:w="0" w:type="dxa"/>
                    </w:trPr>
                    <w:tc>
                      <w:tcPr>
                        <w:tcW w:w="0" w:type="auto"/>
                        <w:gridSpan w:val="4"/>
                        <w:vAlign w:val="center"/>
                        <w:hideMark/>
                      </w:tcPr>
                      <w:p w:rsidR="008350C6" w:rsidRPr="008350C6" w:rsidRDefault="008350C6" w:rsidP="008350C6">
                        <w:pPr>
                          <w:spacing w:after="0" w:line="240" w:lineRule="auto"/>
                          <w:jc w:val="both"/>
                          <w:rPr>
                            <w:rFonts w:ascii="Calibri" w:eastAsia="Times New Roman" w:hAnsi="Calibri" w:cs="Times New Roman"/>
                            <w:sz w:val="8"/>
                            <w:lang w:eastAsia="es-ES"/>
                          </w:rPr>
                        </w:pPr>
                      </w:p>
                    </w:tc>
                  </w:tr>
                  <w:tr w:rsidR="008350C6" w:rsidRPr="008350C6">
                    <w:trPr>
                      <w:tblCellSpacing w:w="0" w:type="dxa"/>
                    </w:trPr>
                    <w:tc>
                      <w:tcPr>
                        <w:tcW w:w="75"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b/>
                            <w:bCs/>
                            <w:color w:val="000000"/>
                            <w:sz w:val="24"/>
                            <w:szCs w:val="24"/>
                            <w:lang w:eastAsia="es-ES"/>
                          </w:rPr>
                          <w:t>5.4. ACCION PREVENTIVA:</w:t>
                        </w:r>
                        <w:r w:rsidRPr="008350C6">
                          <w:rPr>
                            <w:rFonts w:ascii="Calibri" w:eastAsia="Times New Roman" w:hAnsi="Calibri" w:cs="Times New Roman"/>
                            <w:lang w:eastAsia="es-ES"/>
                          </w:rPr>
                          <w:t> Acción tomada para eliminar la causa de una no conformidad potencial u otra situación potencialmente no deseable. Definición tomada de la Norma Técnica Colombiana NTC-ISO9000:2005, Instituto Colombiano de Normas Técnicas y Certificación (ICONTEC).  </w:t>
                        </w:r>
                      </w:p>
                    </w:tc>
                  </w:tr>
                  <w:tr w:rsidR="008350C6" w:rsidRPr="008350C6">
                    <w:trPr>
                      <w:trHeight w:val="75"/>
                      <w:tblCellSpacing w:w="0" w:type="dxa"/>
                    </w:trPr>
                    <w:tc>
                      <w:tcPr>
                        <w:tcW w:w="0" w:type="auto"/>
                        <w:gridSpan w:val="4"/>
                        <w:vAlign w:val="center"/>
                        <w:hideMark/>
                      </w:tcPr>
                      <w:p w:rsidR="008350C6" w:rsidRPr="008350C6" w:rsidRDefault="008350C6" w:rsidP="008350C6">
                        <w:pPr>
                          <w:spacing w:after="0" w:line="240" w:lineRule="auto"/>
                          <w:jc w:val="both"/>
                          <w:rPr>
                            <w:rFonts w:ascii="Calibri" w:eastAsia="Times New Roman" w:hAnsi="Calibri" w:cs="Times New Roman"/>
                            <w:sz w:val="8"/>
                            <w:lang w:eastAsia="es-ES"/>
                          </w:rPr>
                        </w:pPr>
                      </w:p>
                    </w:tc>
                  </w:tr>
                </w:tbl>
                <w:p w:rsidR="008350C6" w:rsidRPr="008350C6" w:rsidRDefault="008350C6" w:rsidP="008350C6">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8350C6" w:rsidRPr="008350C6">
                    <w:trPr>
                      <w:trHeight w:val="75"/>
                      <w:tblCellSpacing w:w="0" w:type="dxa"/>
                    </w:trPr>
                    <w:tc>
                      <w:tcPr>
                        <w:tcW w:w="0" w:type="auto"/>
                        <w:gridSpan w:val="4"/>
                        <w:vAlign w:val="center"/>
                        <w:hideMark/>
                      </w:tcPr>
                      <w:p w:rsidR="008350C6" w:rsidRPr="008350C6" w:rsidRDefault="008350C6" w:rsidP="008350C6">
                        <w:pPr>
                          <w:spacing w:after="0" w:line="240" w:lineRule="auto"/>
                          <w:jc w:val="both"/>
                          <w:rPr>
                            <w:rFonts w:ascii="Calibri" w:eastAsia="Times New Roman" w:hAnsi="Calibri" w:cs="Times New Roman"/>
                            <w:sz w:val="8"/>
                            <w:lang w:eastAsia="es-ES"/>
                          </w:rPr>
                        </w:pPr>
                      </w:p>
                    </w:tc>
                  </w:tr>
                  <w:tr w:rsidR="008350C6" w:rsidRPr="008350C6">
                    <w:trPr>
                      <w:tblCellSpacing w:w="0" w:type="dxa"/>
                    </w:trPr>
                    <w:tc>
                      <w:tcPr>
                        <w:tcW w:w="75"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350C6" w:rsidRPr="008350C6" w:rsidRDefault="008350C6" w:rsidP="008350C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b/>
                            <w:bCs/>
                            <w:color w:val="000000"/>
                            <w:sz w:val="24"/>
                            <w:szCs w:val="24"/>
                            <w:lang w:eastAsia="es-ES"/>
                          </w:rPr>
                          <w:t>5.5. ACCION DE MEJORA:</w:t>
                        </w:r>
                        <w:r w:rsidRPr="008350C6">
                          <w:rPr>
                            <w:rFonts w:ascii="Calibri" w:eastAsia="Times New Roman" w:hAnsi="Calibri" w:cs="Times New Roman"/>
                            <w:lang w:eastAsia="es-ES"/>
                          </w:rPr>
                          <w:t xml:space="preserve"> Llamadas Notas de Mejora en </w:t>
                        </w:r>
                        <w:proofErr w:type="spellStart"/>
                        <w:r w:rsidRPr="008350C6">
                          <w:rPr>
                            <w:rFonts w:ascii="Calibri" w:eastAsia="Times New Roman" w:hAnsi="Calibri" w:cs="Times New Roman"/>
                            <w:lang w:eastAsia="es-ES"/>
                          </w:rPr>
                          <w:t>ISOlución</w:t>
                        </w:r>
                        <w:proofErr w:type="spellEnd"/>
                        <w:r w:rsidRPr="008350C6">
                          <w:rPr>
                            <w:rFonts w:ascii="Calibri" w:eastAsia="Times New Roman" w:hAnsi="Calibri" w:cs="Times New Roman"/>
                            <w:lang w:eastAsia="es-ES"/>
                          </w:rPr>
                          <w:t xml:space="preserve">, son oportunidades detectadas que permiten ofrecer una mejora sustancial a los procesos, productos, servicios, procedimientos, instructivos ambiente de trabajo, </w:t>
                        </w:r>
                        <w:proofErr w:type="spellStart"/>
                        <w:r w:rsidRPr="008350C6">
                          <w:rPr>
                            <w:rFonts w:ascii="Calibri" w:eastAsia="Times New Roman" w:hAnsi="Calibri" w:cs="Times New Roman"/>
                            <w:lang w:eastAsia="es-ES"/>
                          </w:rPr>
                          <w:t>etc</w:t>
                        </w:r>
                        <w:proofErr w:type="spellEnd"/>
                        <w:r w:rsidRPr="008350C6">
                          <w:rPr>
                            <w:rFonts w:ascii="Calibri" w:eastAsia="Times New Roman" w:hAnsi="Calibri" w:cs="Times New Roman"/>
                            <w:lang w:eastAsia="es-ES"/>
                          </w:rPr>
                          <w:t xml:space="preserve">  </w:t>
                        </w:r>
                      </w:p>
                    </w:tc>
                  </w:tr>
                  <w:tr w:rsidR="008350C6" w:rsidRPr="008350C6">
                    <w:trPr>
                      <w:trHeight w:val="75"/>
                      <w:tblCellSpacing w:w="0" w:type="dxa"/>
                    </w:trPr>
                    <w:tc>
                      <w:tcPr>
                        <w:tcW w:w="0" w:type="auto"/>
                        <w:gridSpan w:val="4"/>
                        <w:vAlign w:val="center"/>
                        <w:hideMark/>
                      </w:tcPr>
                      <w:p w:rsidR="008350C6" w:rsidRPr="008350C6" w:rsidRDefault="008350C6" w:rsidP="008350C6">
                        <w:pPr>
                          <w:spacing w:after="0" w:line="240" w:lineRule="auto"/>
                          <w:jc w:val="both"/>
                          <w:rPr>
                            <w:rFonts w:ascii="Calibri" w:eastAsia="Times New Roman" w:hAnsi="Calibri" w:cs="Times New Roman"/>
                            <w:sz w:val="8"/>
                            <w:lang w:eastAsia="es-ES"/>
                          </w:rPr>
                        </w:pPr>
                      </w:p>
                    </w:tc>
                  </w:tr>
                </w:tbl>
                <w:p w:rsidR="008350C6" w:rsidRPr="008350C6" w:rsidRDefault="008350C6" w:rsidP="008350C6">
                  <w:pPr>
                    <w:spacing w:after="0" w:line="240" w:lineRule="auto"/>
                    <w:jc w:val="both"/>
                    <w:rPr>
                      <w:rFonts w:ascii="Calibri" w:eastAsia="Times New Roman" w:hAnsi="Calibri" w:cs="Times New Roman"/>
                      <w:lang w:eastAsia="es-ES"/>
                    </w:rPr>
                  </w:pPr>
                </w:p>
              </w:tc>
            </w:tr>
          </w:tbl>
          <w:p w:rsidR="008350C6" w:rsidRPr="008350C6" w:rsidRDefault="008350C6" w:rsidP="008350C6">
            <w:pPr>
              <w:spacing w:after="0" w:line="240" w:lineRule="auto"/>
              <w:rPr>
                <w:rFonts w:ascii="Times New Roman" w:eastAsia="Times New Roman" w:hAnsi="Times New Roman" w:cs="Times New Roman"/>
                <w:sz w:val="24"/>
                <w:szCs w:val="24"/>
                <w:lang w:eastAsia="es-ES"/>
              </w:rPr>
            </w:pPr>
          </w:p>
        </w:tc>
      </w:tr>
      <w:tr w:rsidR="008350C6" w:rsidRPr="008350C6" w:rsidTr="008350C6">
        <w:trPr>
          <w:trHeight w:val="225"/>
          <w:tblCellSpacing w:w="15" w:type="dxa"/>
          <w:jc w:val="center"/>
        </w:trPr>
        <w:tc>
          <w:tcPr>
            <w:tcW w:w="0" w:type="auto"/>
            <w:vAlign w:val="center"/>
            <w:hideMark/>
          </w:tcPr>
          <w:p w:rsidR="008350C6" w:rsidRPr="008350C6" w:rsidRDefault="008350C6" w:rsidP="008350C6">
            <w:pPr>
              <w:spacing w:after="0" w:line="240" w:lineRule="auto"/>
              <w:rPr>
                <w:rFonts w:ascii="Times New Roman" w:eastAsia="Times New Roman" w:hAnsi="Times New Roman" w:cs="Times New Roman"/>
                <w:szCs w:val="24"/>
                <w:lang w:eastAsia="es-ES"/>
              </w:rPr>
            </w:pPr>
          </w:p>
        </w:tc>
      </w:tr>
      <w:tr w:rsidR="008350C6" w:rsidRPr="008350C6" w:rsidTr="008350C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350C6" w:rsidRPr="008350C6">
              <w:trPr>
                <w:tblCellSpacing w:w="0" w:type="dxa"/>
                <w:jc w:val="center"/>
              </w:trPr>
              <w:tc>
                <w:tcPr>
                  <w:tcW w:w="0" w:type="auto"/>
                  <w:vAlign w:val="center"/>
                  <w:hideMark/>
                </w:tcPr>
                <w:p w:rsidR="008350C6" w:rsidRPr="008350C6" w:rsidRDefault="008350C6" w:rsidP="008350C6">
                  <w:pPr>
                    <w:spacing w:after="0" w:line="240" w:lineRule="auto"/>
                    <w:jc w:val="both"/>
                    <w:rPr>
                      <w:rFonts w:ascii="Calibri" w:eastAsia="Times New Roman" w:hAnsi="Calibri" w:cs="Times New Roman"/>
                      <w:b/>
                      <w:bCs/>
                      <w:color w:val="000000"/>
                      <w:sz w:val="24"/>
                      <w:szCs w:val="24"/>
                      <w:lang w:eastAsia="es-ES"/>
                    </w:rPr>
                  </w:pPr>
                  <w:r w:rsidRPr="008350C6">
                    <w:rPr>
                      <w:rFonts w:ascii="Calibri" w:eastAsia="Times New Roman" w:hAnsi="Calibri" w:cs="Times New Roman"/>
                      <w:b/>
                      <w:bCs/>
                      <w:color w:val="000000"/>
                      <w:sz w:val="24"/>
                      <w:szCs w:val="24"/>
                      <w:lang w:eastAsia="es-ES"/>
                    </w:rPr>
                    <w:t>6. DOCUMENTACIÓN EXTERNA RELACIONADA</w:t>
                  </w:r>
                </w:p>
              </w:tc>
            </w:tr>
            <w:tr w:rsidR="008350C6" w:rsidRPr="008350C6">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8350C6" w:rsidRPr="008350C6">
                    <w:trPr>
                      <w:tblCellSpacing w:w="15" w:type="dxa"/>
                    </w:trPr>
                    <w:tc>
                      <w:tcPr>
                        <w:tcW w:w="15" w:type="dxa"/>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p>
                    </w:tc>
                    <w:tc>
                      <w:tcPr>
                        <w:tcW w:w="5000" w:type="pct"/>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hyperlink r:id="rId7" w:history="1">
                          <w:r w:rsidRPr="008350C6">
                            <w:rPr>
                              <w:rFonts w:ascii="Calibri" w:eastAsia="Times New Roman" w:hAnsi="Calibri" w:cs="Times New Roman"/>
                              <w:color w:val="0000FF"/>
                              <w:u w:val="single"/>
                              <w:lang w:eastAsia="es-ES"/>
                            </w:rPr>
                            <w:t>- Norma NTC GP 1000-2009</w:t>
                          </w:r>
                        </w:hyperlink>
                      </w:p>
                    </w:tc>
                  </w:tr>
                </w:tbl>
                <w:p w:rsidR="008350C6" w:rsidRPr="008350C6" w:rsidRDefault="008350C6" w:rsidP="008350C6">
                  <w:pPr>
                    <w:spacing w:after="0" w:line="240" w:lineRule="auto"/>
                    <w:jc w:val="both"/>
                    <w:rPr>
                      <w:rFonts w:ascii="Calibri" w:eastAsia="Times New Roman" w:hAnsi="Calibri" w:cs="Times New Roman"/>
                      <w:lang w:eastAsia="es-ES"/>
                    </w:rPr>
                  </w:pPr>
                </w:p>
              </w:tc>
            </w:tr>
          </w:tbl>
          <w:p w:rsidR="008350C6" w:rsidRPr="008350C6" w:rsidRDefault="008350C6" w:rsidP="008350C6">
            <w:pPr>
              <w:spacing w:after="0" w:line="240" w:lineRule="auto"/>
              <w:rPr>
                <w:rFonts w:ascii="Times New Roman" w:eastAsia="Times New Roman" w:hAnsi="Times New Roman" w:cs="Times New Roman"/>
                <w:sz w:val="24"/>
                <w:szCs w:val="24"/>
                <w:lang w:eastAsia="es-ES"/>
              </w:rPr>
            </w:pPr>
          </w:p>
        </w:tc>
      </w:tr>
      <w:tr w:rsidR="008350C6" w:rsidRPr="008350C6" w:rsidTr="008350C6">
        <w:trPr>
          <w:trHeight w:val="225"/>
          <w:tblCellSpacing w:w="15" w:type="dxa"/>
          <w:jc w:val="center"/>
        </w:trPr>
        <w:tc>
          <w:tcPr>
            <w:tcW w:w="0" w:type="auto"/>
            <w:vAlign w:val="center"/>
            <w:hideMark/>
          </w:tcPr>
          <w:p w:rsidR="008350C6" w:rsidRPr="008350C6" w:rsidRDefault="008350C6" w:rsidP="008350C6">
            <w:pPr>
              <w:spacing w:after="0" w:line="240" w:lineRule="auto"/>
              <w:rPr>
                <w:rFonts w:ascii="Times New Roman" w:eastAsia="Times New Roman" w:hAnsi="Times New Roman" w:cs="Times New Roman"/>
                <w:szCs w:val="24"/>
                <w:lang w:eastAsia="es-ES"/>
              </w:rPr>
            </w:pPr>
          </w:p>
        </w:tc>
      </w:tr>
      <w:tr w:rsidR="008350C6" w:rsidRPr="008350C6" w:rsidTr="008350C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350C6" w:rsidRPr="008350C6">
              <w:trPr>
                <w:tblCellSpacing w:w="0" w:type="dxa"/>
                <w:jc w:val="center"/>
              </w:trPr>
              <w:tc>
                <w:tcPr>
                  <w:tcW w:w="0" w:type="auto"/>
                  <w:vAlign w:val="center"/>
                  <w:hideMark/>
                </w:tcPr>
                <w:p w:rsidR="008350C6" w:rsidRPr="008350C6" w:rsidRDefault="008350C6" w:rsidP="008350C6">
                  <w:pPr>
                    <w:spacing w:after="0" w:line="240" w:lineRule="auto"/>
                    <w:jc w:val="both"/>
                    <w:rPr>
                      <w:rFonts w:ascii="Calibri" w:eastAsia="Times New Roman" w:hAnsi="Calibri" w:cs="Times New Roman"/>
                      <w:b/>
                      <w:bCs/>
                      <w:color w:val="000000"/>
                      <w:sz w:val="24"/>
                      <w:szCs w:val="24"/>
                      <w:lang w:eastAsia="es-ES"/>
                    </w:rPr>
                  </w:pPr>
                  <w:r w:rsidRPr="008350C6">
                    <w:rPr>
                      <w:rFonts w:ascii="Calibri" w:eastAsia="Times New Roman" w:hAnsi="Calibri" w:cs="Times New Roman"/>
                      <w:b/>
                      <w:bCs/>
                      <w:color w:val="000000"/>
                      <w:sz w:val="24"/>
                      <w:szCs w:val="24"/>
                      <w:lang w:eastAsia="es-ES"/>
                    </w:rPr>
                    <w:t>7. DESARROLLO</w:t>
                  </w:r>
                </w:p>
              </w:tc>
            </w:tr>
          </w:tbl>
          <w:p w:rsidR="008350C6" w:rsidRPr="008350C6" w:rsidRDefault="008350C6" w:rsidP="008350C6">
            <w:pPr>
              <w:spacing w:after="0" w:line="240" w:lineRule="auto"/>
              <w:rPr>
                <w:rFonts w:ascii="Times New Roman" w:eastAsia="Times New Roman" w:hAnsi="Times New Roman" w:cs="Times New Roman"/>
                <w:sz w:val="24"/>
                <w:szCs w:val="24"/>
                <w:lang w:eastAsia="es-ES"/>
              </w:rPr>
            </w:pPr>
          </w:p>
        </w:tc>
      </w:tr>
      <w:tr w:rsidR="008350C6" w:rsidRPr="008350C6" w:rsidTr="008350C6">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8350C6" w:rsidRPr="008350C6">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350C6" w:rsidRPr="008350C6" w:rsidRDefault="008350C6" w:rsidP="008350C6">
                  <w:pPr>
                    <w:spacing w:after="0" w:line="240" w:lineRule="auto"/>
                    <w:jc w:val="center"/>
                    <w:rPr>
                      <w:rFonts w:ascii="Calibri" w:eastAsia="Times New Roman" w:hAnsi="Calibri" w:cs="Times New Roman"/>
                      <w:b/>
                      <w:bCs/>
                      <w:color w:val="FFFFFF"/>
                      <w:sz w:val="24"/>
                      <w:szCs w:val="24"/>
                      <w:lang w:eastAsia="es-ES"/>
                    </w:rPr>
                  </w:pPr>
                  <w:r w:rsidRPr="008350C6">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350C6" w:rsidRPr="008350C6" w:rsidRDefault="008350C6" w:rsidP="008350C6">
                  <w:pPr>
                    <w:spacing w:after="0" w:line="240" w:lineRule="auto"/>
                    <w:jc w:val="center"/>
                    <w:rPr>
                      <w:rFonts w:ascii="Calibri" w:eastAsia="Times New Roman" w:hAnsi="Calibri" w:cs="Times New Roman"/>
                      <w:b/>
                      <w:bCs/>
                      <w:color w:val="FFFFFF"/>
                      <w:sz w:val="24"/>
                      <w:szCs w:val="24"/>
                      <w:lang w:eastAsia="es-ES"/>
                    </w:rPr>
                  </w:pPr>
                  <w:r w:rsidRPr="008350C6">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350C6" w:rsidRPr="008350C6" w:rsidRDefault="008350C6" w:rsidP="008350C6">
                  <w:pPr>
                    <w:spacing w:after="0" w:line="240" w:lineRule="auto"/>
                    <w:jc w:val="center"/>
                    <w:rPr>
                      <w:rFonts w:ascii="Calibri" w:eastAsia="Times New Roman" w:hAnsi="Calibri" w:cs="Times New Roman"/>
                      <w:b/>
                      <w:bCs/>
                      <w:color w:val="FFFFFF"/>
                      <w:sz w:val="24"/>
                      <w:szCs w:val="24"/>
                      <w:lang w:eastAsia="es-ES"/>
                    </w:rPr>
                  </w:pPr>
                  <w:r w:rsidRPr="008350C6">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350C6" w:rsidRPr="008350C6" w:rsidRDefault="008350C6" w:rsidP="008350C6">
                  <w:pPr>
                    <w:spacing w:after="0" w:line="240" w:lineRule="auto"/>
                    <w:jc w:val="center"/>
                    <w:rPr>
                      <w:rFonts w:ascii="Calibri" w:eastAsia="Times New Roman" w:hAnsi="Calibri" w:cs="Times New Roman"/>
                      <w:b/>
                      <w:bCs/>
                      <w:color w:val="FFFFFF"/>
                      <w:sz w:val="24"/>
                      <w:szCs w:val="24"/>
                      <w:lang w:eastAsia="es-ES"/>
                    </w:rPr>
                  </w:pPr>
                  <w:r w:rsidRPr="008350C6">
                    <w:rPr>
                      <w:rFonts w:ascii="Calibri" w:eastAsia="Times New Roman" w:hAnsi="Calibri" w:cs="Times New Roman"/>
                      <w:b/>
                      <w:bCs/>
                      <w:color w:val="FFFFFF"/>
                      <w:sz w:val="24"/>
                      <w:szCs w:val="24"/>
                      <w:lang w:eastAsia="es-ES"/>
                    </w:rPr>
                    <w:t>CÓMO LO HACE</w:t>
                  </w:r>
                </w:p>
              </w:tc>
            </w:tr>
            <w:tr w:rsidR="008350C6" w:rsidRPr="008350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t xml:space="preserve">Analizar la situación encontrada, </w:t>
                  </w:r>
                  <w:r w:rsidRPr="008350C6">
                    <w:rPr>
                      <w:rFonts w:ascii="Calibri" w:eastAsia="Times New Roman" w:hAnsi="Calibri" w:cs="Times New Roman"/>
                      <w:lang w:eastAsia="es-ES"/>
                    </w:rPr>
                    <w:lastRenderedPageBreak/>
                    <w:t>reportada o materializada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lastRenderedPageBreak/>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br/>
                  </w:r>
                  <w:r w:rsidRPr="008350C6">
                    <w:rPr>
                      <w:rFonts w:ascii="Calibri" w:eastAsia="Times New Roman" w:hAnsi="Calibri" w:cs="Times New Roman"/>
                      <w:lang w:eastAsia="es-ES"/>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lastRenderedPageBreak/>
                    <w:t xml:space="preserve">Se debe realizar análisis de la </w:t>
                  </w:r>
                  <w:r w:rsidRPr="008350C6">
                    <w:rPr>
                      <w:rFonts w:ascii="Calibri" w:eastAsia="Times New Roman" w:hAnsi="Calibri" w:cs="Times New Roman"/>
                      <w:lang w:eastAsia="es-ES"/>
                    </w:rPr>
                    <w:lastRenderedPageBreak/>
                    <w:t>información de GED y PQRS, de Medición de satisfacción, de auditorías internas y externas, de medición de indicadores, de valoración de riesgos y de todas las fuentes de información que provean información relacionada. </w:t>
                  </w:r>
                </w:p>
              </w:tc>
            </w:tr>
            <w:tr w:rsidR="008350C6" w:rsidRPr="008350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lastRenderedPageBreak/>
                    <w:t>Registrar la situación encontrada, reportada o materializada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hyperlink r:id="rId8" w:history="1">
                    <w:r w:rsidRPr="008350C6">
                      <w:rPr>
                        <w:rFonts w:ascii="Calibri" w:eastAsia="Times New Roman" w:hAnsi="Calibri" w:cs="Times New Roman"/>
                        <w:color w:val="0000FF"/>
                        <w:u w:val="single"/>
                        <w:lang w:eastAsia="es-ES"/>
                      </w:rPr>
                      <w:t>- Mejora Continua</w:t>
                    </w:r>
                  </w:hyperlink>
                  <w:r w:rsidRPr="008350C6">
                    <w:rPr>
                      <w:rFonts w:ascii="Calibri" w:eastAsia="Times New Roman" w:hAnsi="Calibri" w:cs="Times New Roman"/>
                      <w:lang w:eastAsia="es-ES"/>
                    </w:rPr>
                    <w:br/>
                    <w:t>Registro en el Módulo de Mejoramiento en el software de la No Conformidad, Acción Preventiva y/u Oportunidad de mejora.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t xml:space="preserve">El registro de los hallazgos se puede realizar en formato físico de Mejora Continua, </w:t>
                  </w:r>
                  <w:proofErr w:type="spellStart"/>
                  <w:r w:rsidRPr="008350C6">
                    <w:rPr>
                      <w:rFonts w:ascii="Calibri" w:eastAsia="Times New Roman" w:hAnsi="Calibri" w:cs="Times New Roman"/>
                      <w:lang w:eastAsia="es-ES"/>
                    </w:rPr>
                    <w:t>ó</w:t>
                  </w:r>
                  <w:proofErr w:type="spellEnd"/>
                  <w:r w:rsidRPr="008350C6">
                    <w:rPr>
                      <w:rFonts w:ascii="Calibri" w:eastAsia="Times New Roman" w:hAnsi="Calibri" w:cs="Times New Roman"/>
                      <w:lang w:eastAsia="es-ES"/>
                    </w:rPr>
                    <w:t xml:space="preserve"> se realiza directamente en el módulo de Mejoramiento del software.</w:t>
                  </w:r>
                  <w:r w:rsidRPr="008350C6">
                    <w:rPr>
                      <w:rFonts w:ascii="Calibri" w:eastAsia="Times New Roman" w:hAnsi="Calibri" w:cs="Times New Roman"/>
                      <w:lang w:eastAsia="es-ES"/>
                    </w:rPr>
                    <w:br/>
                  </w:r>
                  <w:r w:rsidRPr="008350C6">
                    <w:rPr>
                      <w:rFonts w:ascii="Calibri" w:eastAsia="Times New Roman" w:hAnsi="Calibri" w:cs="Times New Roman"/>
                      <w:lang w:eastAsia="es-ES"/>
                    </w:rPr>
                    <w:br/>
                    <w:t>Si el hallazgo se refiere a una situación encontrada que debe ser reportada a otro proceso, este registro debe realizarse exclusivamente en el Modulo del software.</w:t>
                  </w:r>
                  <w:r w:rsidRPr="008350C6">
                    <w:rPr>
                      <w:rFonts w:ascii="Calibri" w:eastAsia="Times New Roman" w:hAnsi="Calibri" w:cs="Times New Roman"/>
                      <w:lang w:eastAsia="es-ES"/>
                    </w:rPr>
                    <w:br/>
                  </w:r>
                  <w:r w:rsidRPr="008350C6">
                    <w:rPr>
                      <w:rFonts w:ascii="Calibri" w:eastAsia="Times New Roman" w:hAnsi="Calibri" w:cs="Times New Roman"/>
                      <w:lang w:eastAsia="es-ES"/>
                    </w:rPr>
                    <w:br/>
                    <w:t>Para dichos registros se requiere:</w:t>
                  </w:r>
                  <w:r w:rsidRPr="008350C6">
                    <w:rPr>
                      <w:rFonts w:ascii="Calibri" w:eastAsia="Times New Roman" w:hAnsi="Calibri" w:cs="Times New Roman"/>
                      <w:lang w:eastAsia="es-ES"/>
                    </w:rPr>
                    <w:br/>
                    <w:t xml:space="preserve">En el caso de las No Conformidades, describir el incumplimiento del requisito de la Norma correspondiente. Para el caso de las Acciones Preventivas se debe describir el incumplimiento potencial que se está evidenciando, y para el caso </w:t>
                  </w:r>
                  <w:r w:rsidRPr="008350C6">
                    <w:rPr>
                      <w:rFonts w:ascii="Calibri" w:eastAsia="Times New Roman" w:hAnsi="Calibri" w:cs="Times New Roman"/>
                      <w:lang w:eastAsia="es-ES"/>
                    </w:rPr>
                    <w:lastRenderedPageBreak/>
                    <w:t>de las Oportunidades de Mejora se debe describir la situación actual y la situación deseable. </w:t>
                  </w:r>
                  <w:r w:rsidRPr="008350C6">
                    <w:rPr>
                      <w:rFonts w:ascii="Calibri" w:eastAsia="Times New Roman" w:hAnsi="Calibri" w:cs="Times New Roman"/>
                      <w:lang w:eastAsia="es-ES"/>
                    </w:rPr>
                    <w:br/>
                    <w:t>En todos los casos se debe registrar el requisito afectado, el proceso al que se le va a registrar el hallazgo y el responsable de las acciones. </w:t>
                  </w:r>
                  <w:r w:rsidRPr="008350C6">
                    <w:rPr>
                      <w:rFonts w:ascii="Calibri" w:eastAsia="Times New Roman" w:hAnsi="Calibri" w:cs="Times New Roman"/>
                      <w:lang w:eastAsia="es-ES"/>
                    </w:rPr>
                    <w:br/>
                  </w:r>
                  <w:r w:rsidRPr="008350C6">
                    <w:rPr>
                      <w:rFonts w:ascii="Calibri" w:eastAsia="Times New Roman" w:hAnsi="Calibri" w:cs="Times New Roman"/>
                      <w:lang w:eastAsia="es-ES"/>
                    </w:rPr>
                    <w:br/>
                    <w:t>Cuando se registra la No Conformidad, la Acción Preventiva y/u Oportunidad de Mejora en el software, este inmediatamente envía las alertas para la persona responsable de las acciones, tanto al correo institucional como a la bandeja de tareas pendientes del software.  </w:t>
                  </w:r>
                </w:p>
              </w:tc>
            </w:tr>
            <w:tr w:rsidR="008350C6" w:rsidRPr="008350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lastRenderedPageBreak/>
                    <w:t>Evaluar las necesidades de adoptar acciones correctivas y/o preventivas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br/>
                    <w:t>Registro de la justificación en el campo de Evaluación de necesidades de acciones correctivas en el software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t>Para desarrollar este paso es importante tener la clara la definición entre Corrección y Acción Correctiva para evaluar la necesidad de adoptar esta última.</w:t>
                  </w:r>
                  <w:r w:rsidRPr="008350C6">
                    <w:rPr>
                      <w:rFonts w:ascii="Calibri" w:eastAsia="Times New Roman" w:hAnsi="Calibri" w:cs="Times New Roman"/>
                      <w:lang w:eastAsia="es-ES"/>
                    </w:rPr>
                    <w:br/>
                  </w:r>
                  <w:r w:rsidRPr="008350C6">
                    <w:rPr>
                      <w:rFonts w:ascii="Calibri" w:eastAsia="Times New Roman" w:hAnsi="Calibri" w:cs="Times New Roman"/>
                      <w:lang w:eastAsia="es-ES"/>
                    </w:rPr>
                    <w:br/>
                    <w:t xml:space="preserve">El responsable de las acciones debe definir si se requiere o no establecer plan de mejora. En el caso de determinar que no se </w:t>
                  </w:r>
                  <w:r w:rsidRPr="008350C6">
                    <w:rPr>
                      <w:rFonts w:ascii="Calibri" w:eastAsia="Times New Roman" w:hAnsi="Calibri" w:cs="Times New Roman"/>
                      <w:lang w:eastAsia="es-ES"/>
                    </w:rPr>
                    <w:lastRenderedPageBreak/>
                    <w:t>requiere plan de mejora sino corrección, se debe justificar dicha determinación y así poder cerrar el hallazgo.  </w:t>
                  </w:r>
                </w:p>
              </w:tc>
            </w:tr>
            <w:tr w:rsidR="008350C6" w:rsidRPr="008350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lastRenderedPageBreak/>
                    <w:t>Establecer plan de mejora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br/>
                    <w:t>Registro de las Actividades y su responsable en el plan de mejoramiento en el software.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t xml:space="preserve">Se deben registrar, según sea el caso, las actividades que se realizarán para eliminar la causa de la No Conformidad y así asegurarse de que no vuelva a ocurrir, </w:t>
                  </w:r>
                  <w:proofErr w:type="spellStart"/>
                  <w:r w:rsidRPr="008350C6">
                    <w:rPr>
                      <w:rFonts w:ascii="Calibri" w:eastAsia="Times New Roman" w:hAnsi="Calibri" w:cs="Times New Roman"/>
                      <w:lang w:eastAsia="es-ES"/>
                    </w:rPr>
                    <w:t>ó</w:t>
                  </w:r>
                  <w:proofErr w:type="spellEnd"/>
                  <w:r w:rsidRPr="008350C6">
                    <w:rPr>
                      <w:rFonts w:ascii="Calibri" w:eastAsia="Times New Roman" w:hAnsi="Calibri" w:cs="Times New Roman"/>
                      <w:lang w:eastAsia="es-ES"/>
                    </w:rPr>
                    <w:t xml:space="preserve"> Prevenir la ocurrencia de no conformidad potencial, </w:t>
                  </w:r>
                  <w:proofErr w:type="spellStart"/>
                  <w:r w:rsidRPr="008350C6">
                    <w:rPr>
                      <w:rFonts w:ascii="Calibri" w:eastAsia="Times New Roman" w:hAnsi="Calibri" w:cs="Times New Roman"/>
                      <w:lang w:eastAsia="es-ES"/>
                    </w:rPr>
                    <w:t>ó</w:t>
                  </w:r>
                  <w:proofErr w:type="spellEnd"/>
                  <w:r w:rsidRPr="008350C6">
                    <w:rPr>
                      <w:rFonts w:ascii="Calibri" w:eastAsia="Times New Roman" w:hAnsi="Calibri" w:cs="Times New Roman"/>
                      <w:lang w:eastAsia="es-ES"/>
                    </w:rPr>
                    <w:t xml:space="preserve"> para el mejoramiento del proceso.</w:t>
                  </w:r>
                  <w:r w:rsidRPr="008350C6">
                    <w:rPr>
                      <w:rFonts w:ascii="Calibri" w:eastAsia="Times New Roman" w:hAnsi="Calibri" w:cs="Times New Roman"/>
                      <w:lang w:eastAsia="es-ES"/>
                    </w:rPr>
                    <w:br/>
                  </w:r>
                  <w:r w:rsidRPr="008350C6">
                    <w:rPr>
                      <w:rFonts w:ascii="Calibri" w:eastAsia="Times New Roman" w:hAnsi="Calibri" w:cs="Times New Roman"/>
                      <w:lang w:eastAsia="es-ES"/>
                    </w:rPr>
                    <w:br/>
                    <w:t>El plan de mejoramiento que deba formularse para subsanar hallazgos de auditoria interna al SGI, tiene un plazo máximo de 15 días calendario para ser registrado en el ISOLUCION, después del envío del informe final a la Unidad de Control Interno. </w:t>
                  </w:r>
                </w:p>
              </w:tc>
            </w:tr>
            <w:tr w:rsidR="008350C6" w:rsidRPr="008350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t>Ejecutar actividades del plan de mejora registrado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br/>
                    <w:t>Evidencias generadas durante la ejecución, si así lo requiere.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t>Se deben realizar las actividades determinadas en el plan de mejora, dejando evidencia de las mismas.  </w:t>
                  </w:r>
                </w:p>
              </w:tc>
            </w:tr>
            <w:tr w:rsidR="008350C6" w:rsidRPr="008350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t>Registrar seguimiento en cada acción del plan de mejora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br/>
                    <w:t xml:space="preserve">Registro en el campo de </w:t>
                  </w:r>
                  <w:r w:rsidRPr="008350C6">
                    <w:rPr>
                      <w:rFonts w:ascii="Calibri" w:eastAsia="Times New Roman" w:hAnsi="Calibri" w:cs="Times New Roman"/>
                      <w:lang w:eastAsia="es-ES"/>
                    </w:rPr>
                    <w:lastRenderedPageBreak/>
                    <w:t>Seguimiento, en las acciones del plan de mejora inscrito en el software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lastRenderedPageBreak/>
                    <w:t xml:space="preserve">Se debe registrar el avance de la ejecución de las actividades </w:t>
                  </w:r>
                  <w:r w:rsidRPr="008350C6">
                    <w:rPr>
                      <w:rFonts w:ascii="Calibri" w:eastAsia="Times New Roman" w:hAnsi="Calibri" w:cs="Times New Roman"/>
                      <w:lang w:eastAsia="es-ES"/>
                    </w:rPr>
                    <w:lastRenderedPageBreak/>
                    <w:t>periódicamente, hasta que cumpla totalmente las mismas, lo cual se realiza entrando al hallazgo en el módulo de Mejoramiento del software  </w:t>
                  </w:r>
                </w:p>
              </w:tc>
            </w:tr>
            <w:tr w:rsidR="008350C6" w:rsidRPr="008350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lastRenderedPageBreak/>
                    <w:t>Evaluar eficacia de las acciones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br/>
                    <w:t>Registro en el campo de Eficacia Global de la justificación de dicha eficacia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t>Al terminar la ejecución de las actividades se debe analizar de acuerdo al caso, si con esto si se eliminaron las causas de las no conformidades, se pudo prevenir la ocurrencia de la no conformidad o si se logró mejoramiento dentro del proceso. De acuerdo al análisis señale la casilla correspondiente en el software.</w:t>
                  </w:r>
                  <w:r w:rsidRPr="008350C6">
                    <w:rPr>
                      <w:rFonts w:ascii="Calibri" w:eastAsia="Times New Roman" w:hAnsi="Calibri" w:cs="Times New Roman"/>
                      <w:lang w:eastAsia="es-ES"/>
                    </w:rPr>
                    <w:br/>
                  </w:r>
                  <w:r w:rsidRPr="008350C6">
                    <w:rPr>
                      <w:rFonts w:ascii="Calibri" w:eastAsia="Times New Roman" w:hAnsi="Calibri" w:cs="Times New Roman"/>
                      <w:lang w:eastAsia="es-ES"/>
                    </w:rPr>
                    <w:br/>
                    <w:t>La persona que registró el hallazgo debería revisar la eficacia global del plan de mejoramiento (siempre y cuando tenga más de 2 actividades) justificando la respuesta en el campo correspondiente.  </w:t>
                  </w:r>
                </w:p>
              </w:tc>
            </w:tr>
            <w:tr w:rsidR="008350C6" w:rsidRPr="008350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t>Cerrar el plan de mejoramiento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t xml:space="preserve">Después de estar cerradas y evaluada la eficacia de cada acción y del plan global, la persona que reporto la situación encontrada marca la opción </w:t>
                  </w:r>
                  <w:r w:rsidRPr="008350C6">
                    <w:rPr>
                      <w:rFonts w:ascii="Calibri" w:eastAsia="Times New Roman" w:hAnsi="Calibri" w:cs="Times New Roman"/>
                      <w:lang w:eastAsia="es-ES"/>
                    </w:rPr>
                    <w:lastRenderedPageBreak/>
                    <w:t>Cerrar y Guardar. </w:t>
                  </w:r>
                </w:p>
              </w:tc>
            </w:tr>
          </w:tbl>
          <w:p w:rsidR="008350C6" w:rsidRPr="008350C6" w:rsidRDefault="008350C6" w:rsidP="008350C6">
            <w:pPr>
              <w:spacing w:after="0" w:line="240" w:lineRule="auto"/>
              <w:rPr>
                <w:rFonts w:ascii="Times New Roman" w:eastAsia="Times New Roman" w:hAnsi="Times New Roman" w:cs="Times New Roman"/>
                <w:sz w:val="24"/>
                <w:szCs w:val="24"/>
                <w:lang w:eastAsia="es-ES"/>
              </w:rPr>
            </w:pPr>
          </w:p>
        </w:tc>
      </w:tr>
      <w:tr w:rsidR="008350C6" w:rsidRPr="008350C6" w:rsidTr="008350C6">
        <w:trPr>
          <w:trHeight w:val="225"/>
          <w:tblCellSpacing w:w="15" w:type="dxa"/>
          <w:jc w:val="center"/>
        </w:trPr>
        <w:tc>
          <w:tcPr>
            <w:tcW w:w="0" w:type="auto"/>
            <w:vAlign w:val="center"/>
            <w:hideMark/>
          </w:tcPr>
          <w:p w:rsidR="008350C6" w:rsidRPr="008350C6" w:rsidRDefault="008350C6" w:rsidP="008350C6">
            <w:pPr>
              <w:spacing w:after="0" w:line="240" w:lineRule="auto"/>
              <w:rPr>
                <w:rFonts w:ascii="Times New Roman" w:eastAsia="Times New Roman" w:hAnsi="Times New Roman" w:cs="Times New Roman"/>
                <w:szCs w:val="24"/>
                <w:lang w:eastAsia="es-ES"/>
              </w:rPr>
            </w:pPr>
          </w:p>
        </w:tc>
      </w:tr>
      <w:tr w:rsidR="008350C6" w:rsidRPr="008350C6" w:rsidTr="008350C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350C6" w:rsidRPr="008350C6">
              <w:trPr>
                <w:tblCellSpacing w:w="0" w:type="dxa"/>
                <w:jc w:val="center"/>
              </w:trPr>
              <w:tc>
                <w:tcPr>
                  <w:tcW w:w="0" w:type="auto"/>
                  <w:vAlign w:val="center"/>
                  <w:hideMark/>
                </w:tcPr>
                <w:p w:rsidR="008350C6" w:rsidRPr="008350C6" w:rsidRDefault="008350C6" w:rsidP="008350C6">
                  <w:pPr>
                    <w:spacing w:after="0" w:line="240" w:lineRule="auto"/>
                    <w:jc w:val="both"/>
                    <w:rPr>
                      <w:rFonts w:ascii="Calibri" w:eastAsia="Times New Roman" w:hAnsi="Calibri" w:cs="Times New Roman"/>
                      <w:b/>
                      <w:bCs/>
                      <w:color w:val="000000"/>
                      <w:sz w:val="24"/>
                      <w:szCs w:val="24"/>
                      <w:lang w:eastAsia="es-ES"/>
                    </w:rPr>
                  </w:pPr>
                  <w:r w:rsidRPr="008350C6">
                    <w:rPr>
                      <w:rFonts w:ascii="Calibri" w:eastAsia="Times New Roman" w:hAnsi="Calibri" w:cs="Times New Roman"/>
                      <w:b/>
                      <w:bCs/>
                      <w:color w:val="000000"/>
                      <w:sz w:val="24"/>
                      <w:szCs w:val="24"/>
                      <w:lang w:eastAsia="es-ES"/>
                    </w:rPr>
                    <w:t>8. CONTENIDO</w:t>
                  </w:r>
                </w:p>
              </w:tc>
            </w:tr>
            <w:tr w:rsidR="008350C6" w:rsidRPr="008350C6">
              <w:trPr>
                <w:tblCellSpacing w:w="0" w:type="dxa"/>
                <w:jc w:val="center"/>
              </w:trPr>
              <w:tc>
                <w:tcPr>
                  <w:tcW w:w="0" w:type="auto"/>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p>
              </w:tc>
            </w:tr>
          </w:tbl>
          <w:p w:rsidR="008350C6" w:rsidRPr="008350C6" w:rsidRDefault="008350C6" w:rsidP="008350C6">
            <w:pPr>
              <w:spacing w:after="0" w:line="240" w:lineRule="auto"/>
              <w:rPr>
                <w:rFonts w:ascii="Times New Roman" w:eastAsia="Times New Roman" w:hAnsi="Times New Roman" w:cs="Times New Roman"/>
                <w:sz w:val="24"/>
                <w:szCs w:val="24"/>
                <w:lang w:eastAsia="es-ES"/>
              </w:rPr>
            </w:pPr>
          </w:p>
        </w:tc>
      </w:tr>
      <w:tr w:rsidR="008350C6" w:rsidRPr="008350C6" w:rsidTr="008350C6">
        <w:trPr>
          <w:trHeight w:val="225"/>
          <w:tblCellSpacing w:w="15" w:type="dxa"/>
          <w:jc w:val="center"/>
        </w:trPr>
        <w:tc>
          <w:tcPr>
            <w:tcW w:w="0" w:type="auto"/>
            <w:vAlign w:val="center"/>
            <w:hideMark/>
          </w:tcPr>
          <w:p w:rsidR="008350C6" w:rsidRPr="008350C6" w:rsidRDefault="008350C6" w:rsidP="008350C6">
            <w:pPr>
              <w:spacing w:after="0" w:line="240" w:lineRule="auto"/>
              <w:rPr>
                <w:rFonts w:ascii="Times New Roman" w:eastAsia="Times New Roman" w:hAnsi="Times New Roman" w:cs="Times New Roman"/>
                <w:szCs w:val="24"/>
                <w:lang w:eastAsia="es-ES"/>
              </w:rPr>
            </w:pPr>
          </w:p>
        </w:tc>
      </w:tr>
      <w:tr w:rsidR="008350C6" w:rsidRPr="008350C6" w:rsidTr="008350C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350C6" w:rsidRPr="008350C6">
              <w:trPr>
                <w:tblCellSpacing w:w="0" w:type="dxa"/>
                <w:jc w:val="center"/>
              </w:trPr>
              <w:tc>
                <w:tcPr>
                  <w:tcW w:w="0" w:type="auto"/>
                  <w:vAlign w:val="center"/>
                  <w:hideMark/>
                </w:tcPr>
                <w:p w:rsidR="008350C6" w:rsidRPr="008350C6" w:rsidRDefault="008350C6" w:rsidP="008350C6">
                  <w:pPr>
                    <w:spacing w:after="0" w:line="240" w:lineRule="auto"/>
                    <w:jc w:val="both"/>
                    <w:rPr>
                      <w:rFonts w:ascii="Calibri" w:eastAsia="Times New Roman" w:hAnsi="Calibri" w:cs="Times New Roman"/>
                      <w:b/>
                      <w:bCs/>
                      <w:color w:val="000000"/>
                      <w:sz w:val="24"/>
                      <w:szCs w:val="24"/>
                      <w:lang w:eastAsia="es-ES"/>
                    </w:rPr>
                  </w:pPr>
                  <w:r w:rsidRPr="008350C6">
                    <w:rPr>
                      <w:rFonts w:ascii="Calibri" w:eastAsia="Times New Roman" w:hAnsi="Calibri" w:cs="Times New Roman"/>
                      <w:b/>
                      <w:bCs/>
                      <w:color w:val="000000"/>
                      <w:sz w:val="24"/>
                      <w:szCs w:val="24"/>
                      <w:lang w:eastAsia="es-ES"/>
                    </w:rPr>
                    <w:t>LISTA DE VERSIONES</w:t>
                  </w:r>
                </w:p>
              </w:tc>
            </w:tr>
            <w:tr w:rsidR="008350C6" w:rsidRPr="008350C6">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8350C6" w:rsidRPr="008350C6">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350C6" w:rsidRPr="008350C6" w:rsidRDefault="008350C6" w:rsidP="008350C6">
                        <w:pPr>
                          <w:spacing w:after="0" w:line="240" w:lineRule="auto"/>
                          <w:jc w:val="center"/>
                          <w:rPr>
                            <w:rFonts w:ascii="Calibri" w:eastAsia="Times New Roman" w:hAnsi="Calibri" w:cs="Times New Roman"/>
                            <w:b/>
                            <w:bCs/>
                            <w:color w:val="FFFFFF"/>
                            <w:sz w:val="24"/>
                            <w:szCs w:val="24"/>
                            <w:lang w:eastAsia="es-ES"/>
                          </w:rPr>
                        </w:pPr>
                        <w:r w:rsidRPr="008350C6">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350C6" w:rsidRPr="008350C6" w:rsidRDefault="008350C6" w:rsidP="008350C6">
                        <w:pPr>
                          <w:spacing w:after="0" w:line="240" w:lineRule="auto"/>
                          <w:jc w:val="center"/>
                          <w:rPr>
                            <w:rFonts w:ascii="Calibri" w:eastAsia="Times New Roman" w:hAnsi="Calibri" w:cs="Times New Roman"/>
                            <w:b/>
                            <w:bCs/>
                            <w:color w:val="FFFFFF"/>
                            <w:sz w:val="24"/>
                            <w:szCs w:val="24"/>
                            <w:lang w:eastAsia="es-ES"/>
                          </w:rPr>
                        </w:pPr>
                        <w:r w:rsidRPr="008350C6">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350C6" w:rsidRPr="008350C6" w:rsidRDefault="008350C6" w:rsidP="008350C6">
                        <w:pPr>
                          <w:spacing w:after="0" w:line="240" w:lineRule="auto"/>
                          <w:jc w:val="center"/>
                          <w:rPr>
                            <w:rFonts w:ascii="Calibri" w:eastAsia="Times New Roman" w:hAnsi="Calibri" w:cs="Times New Roman"/>
                            <w:b/>
                            <w:bCs/>
                            <w:color w:val="FFFFFF"/>
                            <w:sz w:val="24"/>
                            <w:szCs w:val="24"/>
                            <w:lang w:eastAsia="es-ES"/>
                          </w:rPr>
                        </w:pPr>
                        <w:r w:rsidRPr="008350C6">
                          <w:rPr>
                            <w:rFonts w:ascii="Calibri" w:eastAsia="Times New Roman" w:hAnsi="Calibri" w:cs="Times New Roman"/>
                            <w:b/>
                            <w:bCs/>
                            <w:color w:val="FFFFFF"/>
                            <w:sz w:val="24"/>
                            <w:szCs w:val="24"/>
                            <w:lang w:eastAsia="es-ES"/>
                          </w:rPr>
                          <w:t>RAZÓN DE LA ACTUALIZACIÓN</w:t>
                        </w:r>
                      </w:p>
                    </w:tc>
                  </w:tr>
                  <w:tr w:rsidR="008350C6" w:rsidRPr="008350C6">
                    <w:trPr>
                      <w:tblCellSpacing w:w="0" w:type="dxa"/>
                      <w:jc w:val="center"/>
                    </w:trPr>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8350C6" w:rsidRPr="008350C6" w:rsidRDefault="008350C6" w:rsidP="008350C6">
                        <w:pPr>
                          <w:spacing w:after="0" w:line="240" w:lineRule="auto"/>
                          <w:jc w:val="center"/>
                          <w:rPr>
                            <w:rFonts w:ascii="Calibri" w:eastAsia="Times New Roman" w:hAnsi="Calibri" w:cs="Times New Roman"/>
                            <w:lang w:eastAsia="es-ES"/>
                          </w:rPr>
                        </w:pPr>
                        <w:r w:rsidRPr="008350C6">
                          <w:rPr>
                            <w:rFonts w:ascii="Calibri" w:eastAsia="Times New Roman" w:hAnsi="Calibri" w:cs="Times New Roman"/>
                            <w:lang w:eastAsia="es-ES"/>
                          </w:rPr>
                          <w:t>4</w:t>
                        </w:r>
                      </w:p>
                    </w:tc>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t>08/Mar/2016 </w:t>
                        </w:r>
                      </w:p>
                    </w:tc>
                    <w:tc>
                      <w:tcPr>
                        <w:tcW w:w="3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8350C6" w:rsidRPr="008350C6" w:rsidRDefault="008350C6" w:rsidP="008350C6">
                        <w:pPr>
                          <w:spacing w:after="0" w:line="240" w:lineRule="auto"/>
                          <w:jc w:val="both"/>
                          <w:rPr>
                            <w:rFonts w:ascii="Calibri" w:eastAsia="Times New Roman" w:hAnsi="Calibri" w:cs="Times New Roman"/>
                            <w:lang w:eastAsia="es-ES"/>
                          </w:rPr>
                        </w:pPr>
                        <w:r w:rsidRPr="008350C6">
                          <w:rPr>
                            <w:rFonts w:ascii="Calibri" w:eastAsia="Times New Roman" w:hAnsi="Calibri" w:cs="Times New Roman"/>
                            <w:lang w:eastAsia="es-ES"/>
                          </w:rPr>
                          <w:t xml:space="preserve">Incluir el tiempo máximo para la formulación del plan de mejoramiento surgido por </w:t>
                        </w:r>
                        <w:proofErr w:type="spellStart"/>
                        <w:r w:rsidRPr="008350C6">
                          <w:rPr>
                            <w:rFonts w:ascii="Calibri" w:eastAsia="Times New Roman" w:hAnsi="Calibri" w:cs="Times New Roman"/>
                            <w:lang w:eastAsia="es-ES"/>
                          </w:rPr>
                          <w:t>auditorias</w:t>
                        </w:r>
                        <w:proofErr w:type="spellEnd"/>
                        <w:r w:rsidRPr="008350C6">
                          <w:rPr>
                            <w:rFonts w:ascii="Calibri" w:eastAsia="Times New Roman" w:hAnsi="Calibri" w:cs="Times New Roman"/>
                            <w:lang w:eastAsia="es-ES"/>
                          </w:rPr>
                          <w:t xml:space="preserve"> internas al SGI (15 días calendario)</w:t>
                        </w:r>
                      </w:p>
                    </w:tc>
                  </w:tr>
                </w:tbl>
                <w:p w:rsidR="008350C6" w:rsidRPr="008350C6" w:rsidRDefault="008350C6" w:rsidP="008350C6">
                  <w:pPr>
                    <w:spacing w:after="0" w:line="240" w:lineRule="auto"/>
                    <w:jc w:val="both"/>
                    <w:rPr>
                      <w:rFonts w:ascii="Calibri" w:eastAsia="Times New Roman" w:hAnsi="Calibri" w:cs="Times New Roman"/>
                      <w:lang w:eastAsia="es-ES"/>
                    </w:rPr>
                  </w:pPr>
                </w:p>
              </w:tc>
            </w:tr>
          </w:tbl>
          <w:p w:rsidR="008350C6" w:rsidRPr="008350C6" w:rsidRDefault="008350C6" w:rsidP="008350C6">
            <w:pPr>
              <w:spacing w:after="0" w:line="240" w:lineRule="auto"/>
              <w:rPr>
                <w:rFonts w:ascii="Times New Roman" w:eastAsia="Times New Roman" w:hAnsi="Times New Roman" w:cs="Times New Roman"/>
                <w:sz w:val="24"/>
                <w:szCs w:val="24"/>
                <w:lang w:eastAsia="es-ES"/>
              </w:rPr>
            </w:pPr>
          </w:p>
        </w:tc>
      </w:tr>
      <w:tr w:rsidR="008350C6" w:rsidRPr="008350C6" w:rsidTr="008350C6">
        <w:trPr>
          <w:trHeight w:val="225"/>
          <w:tblCellSpacing w:w="15" w:type="dxa"/>
          <w:jc w:val="center"/>
        </w:trPr>
        <w:tc>
          <w:tcPr>
            <w:tcW w:w="0" w:type="auto"/>
            <w:vAlign w:val="center"/>
            <w:hideMark/>
          </w:tcPr>
          <w:p w:rsidR="008350C6" w:rsidRPr="008350C6" w:rsidRDefault="008350C6" w:rsidP="008350C6">
            <w:pPr>
              <w:spacing w:after="0" w:line="240" w:lineRule="auto"/>
              <w:rPr>
                <w:rFonts w:ascii="Times New Roman" w:eastAsia="Times New Roman" w:hAnsi="Times New Roman" w:cs="Times New Roman"/>
                <w:szCs w:val="24"/>
                <w:lang w:eastAsia="es-ES"/>
              </w:rPr>
            </w:pPr>
          </w:p>
        </w:tc>
      </w:tr>
      <w:tr w:rsidR="008350C6" w:rsidRPr="008350C6" w:rsidTr="008350C6">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8350C6" w:rsidRPr="008350C6">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center"/>
                    <w:rPr>
                      <w:rFonts w:ascii="Calibri" w:eastAsia="Times New Roman" w:hAnsi="Calibri" w:cs="Times New Roman"/>
                      <w:b/>
                      <w:bCs/>
                      <w:color w:val="000000"/>
                      <w:sz w:val="24"/>
                      <w:szCs w:val="24"/>
                      <w:lang w:eastAsia="es-ES"/>
                    </w:rPr>
                  </w:pPr>
                  <w:r w:rsidRPr="008350C6">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center"/>
                    <w:rPr>
                      <w:rFonts w:ascii="Calibri" w:eastAsia="Times New Roman" w:hAnsi="Calibri" w:cs="Times New Roman"/>
                      <w:b/>
                      <w:bCs/>
                      <w:color w:val="000000"/>
                      <w:sz w:val="24"/>
                      <w:szCs w:val="24"/>
                      <w:lang w:eastAsia="es-ES"/>
                    </w:rPr>
                  </w:pPr>
                  <w:r w:rsidRPr="008350C6">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8350C6" w:rsidRPr="008350C6" w:rsidRDefault="008350C6" w:rsidP="008350C6">
                  <w:pPr>
                    <w:spacing w:after="0" w:line="240" w:lineRule="auto"/>
                    <w:jc w:val="center"/>
                    <w:rPr>
                      <w:rFonts w:ascii="Calibri" w:eastAsia="Times New Roman" w:hAnsi="Calibri" w:cs="Times New Roman"/>
                      <w:b/>
                      <w:bCs/>
                      <w:color w:val="000000"/>
                      <w:sz w:val="24"/>
                      <w:szCs w:val="24"/>
                      <w:lang w:eastAsia="es-ES"/>
                    </w:rPr>
                  </w:pPr>
                  <w:r w:rsidRPr="008350C6">
                    <w:rPr>
                      <w:rFonts w:ascii="Calibri" w:eastAsia="Times New Roman" w:hAnsi="Calibri" w:cs="Times New Roman"/>
                      <w:b/>
                      <w:bCs/>
                      <w:color w:val="000000"/>
                      <w:sz w:val="24"/>
                      <w:szCs w:val="24"/>
                      <w:lang w:eastAsia="es-ES"/>
                    </w:rPr>
                    <w:t>APROBÓ</w:t>
                  </w:r>
                </w:p>
              </w:tc>
            </w:tr>
            <w:tr w:rsidR="008350C6" w:rsidRPr="008350C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8350C6" w:rsidRPr="008350C6">
                    <w:trPr>
                      <w:tblCellSpacing w:w="15" w:type="dxa"/>
                    </w:trPr>
                    <w:tc>
                      <w:tcPr>
                        <w:tcW w:w="1250" w:type="pct"/>
                        <w:vAlign w:val="center"/>
                        <w:hideMark/>
                      </w:tcPr>
                      <w:p w:rsidR="008350C6" w:rsidRPr="008350C6" w:rsidRDefault="008350C6" w:rsidP="008350C6">
                        <w:pPr>
                          <w:spacing w:after="0" w:line="240" w:lineRule="auto"/>
                          <w:rPr>
                            <w:rFonts w:ascii="Calibri" w:eastAsia="Times New Roman" w:hAnsi="Calibri" w:cs="Times New Roman"/>
                            <w:color w:val="000000"/>
                            <w:lang w:eastAsia="es-ES"/>
                          </w:rPr>
                        </w:pPr>
                        <w:r w:rsidRPr="008350C6">
                          <w:rPr>
                            <w:rFonts w:ascii="Calibri" w:eastAsia="Times New Roman" w:hAnsi="Calibri" w:cs="Times New Roman"/>
                            <w:b/>
                            <w:bCs/>
                            <w:color w:val="000000"/>
                            <w:lang w:eastAsia="es-ES"/>
                          </w:rPr>
                          <w:t>Nombre:</w:t>
                        </w:r>
                      </w:p>
                    </w:tc>
                    <w:tc>
                      <w:tcPr>
                        <w:tcW w:w="3750" w:type="pct"/>
                        <w:vAlign w:val="center"/>
                        <w:hideMark/>
                      </w:tcPr>
                      <w:p w:rsidR="008350C6" w:rsidRPr="008350C6" w:rsidRDefault="008350C6" w:rsidP="008350C6">
                        <w:pPr>
                          <w:spacing w:after="0" w:line="240" w:lineRule="auto"/>
                          <w:rPr>
                            <w:rFonts w:ascii="Calibri" w:eastAsia="Times New Roman" w:hAnsi="Calibri" w:cs="Times New Roman"/>
                            <w:color w:val="000000"/>
                            <w:lang w:eastAsia="es-ES"/>
                          </w:rPr>
                        </w:pPr>
                        <w:r w:rsidRPr="008350C6">
                          <w:rPr>
                            <w:rFonts w:ascii="Calibri" w:eastAsia="Times New Roman" w:hAnsi="Calibri" w:cs="Times New Roman"/>
                            <w:color w:val="000000"/>
                            <w:lang w:eastAsia="es-ES"/>
                          </w:rPr>
                          <w:t>Leandra Meza Uribe</w:t>
                        </w:r>
                      </w:p>
                    </w:tc>
                  </w:tr>
                  <w:tr w:rsidR="008350C6" w:rsidRPr="008350C6">
                    <w:trPr>
                      <w:tblCellSpacing w:w="15" w:type="dxa"/>
                    </w:trPr>
                    <w:tc>
                      <w:tcPr>
                        <w:tcW w:w="0" w:type="auto"/>
                        <w:vAlign w:val="center"/>
                        <w:hideMark/>
                      </w:tcPr>
                      <w:p w:rsidR="008350C6" w:rsidRPr="008350C6" w:rsidRDefault="008350C6" w:rsidP="008350C6">
                        <w:pPr>
                          <w:spacing w:after="0" w:line="240" w:lineRule="auto"/>
                          <w:rPr>
                            <w:rFonts w:ascii="Calibri" w:eastAsia="Times New Roman" w:hAnsi="Calibri" w:cs="Times New Roman"/>
                            <w:color w:val="000000"/>
                            <w:lang w:eastAsia="es-ES"/>
                          </w:rPr>
                        </w:pPr>
                        <w:r w:rsidRPr="008350C6">
                          <w:rPr>
                            <w:rFonts w:ascii="Calibri" w:eastAsia="Times New Roman" w:hAnsi="Calibri" w:cs="Times New Roman"/>
                            <w:b/>
                            <w:bCs/>
                            <w:color w:val="000000"/>
                            <w:lang w:eastAsia="es-ES"/>
                          </w:rPr>
                          <w:t>Cargo:</w:t>
                        </w:r>
                      </w:p>
                    </w:tc>
                    <w:tc>
                      <w:tcPr>
                        <w:tcW w:w="0" w:type="auto"/>
                        <w:vAlign w:val="center"/>
                        <w:hideMark/>
                      </w:tcPr>
                      <w:p w:rsidR="008350C6" w:rsidRPr="008350C6" w:rsidRDefault="008350C6" w:rsidP="008350C6">
                        <w:pPr>
                          <w:spacing w:after="0" w:line="240" w:lineRule="auto"/>
                          <w:rPr>
                            <w:rFonts w:ascii="Calibri" w:eastAsia="Times New Roman" w:hAnsi="Calibri" w:cs="Times New Roman"/>
                            <w:color w:val="000000"/>
                            <w:lang w:eastAsia="es-ES"/>
                          </w:rPr>
                        </w:pPr>
                        <w:r w:rsidRPr="008350C6">
                          <w:rPr>
                            <w:rFonts w:ascii="Calibri" w:eastAsia="Times New Roman" w:hAnsi="Calibri" w:cs="Times New Roman"/>
                            <w:color w:val="000000"/>
                            <w:lang w:eastAsia="es-ES"/>
                          </w:rPr>
                          <w:t>Profesional Universitario</w:t>
                        </w:r>
                      </w:p>
                    </w:tc>
                  </w:tr>
                  <w:tr w:rsidR="008350C6" w:rsidRPr="008350C6">
                    <w:trPr>
                      <w:tblCellSpacing w:w="15" w:type="dxa"/>
                    </w:trPr>
                    <w:tc>
                      <w:tcPr>
                        <w:tcW w:w="0" w:type="auto"/>
                        <w:vAlign w:val="center"/>
                        <w:hideMark/>
                      </w:tcPr>
                      <w:p w:rsidR="008350C6" w:rsidRPr="008350C6" w:rsidRDefault="008350C6" w:rsidP="008350C6">
                        <w:pPr>
                          <w:spacing w:after="0" w:line="240" w:lineRule="auto"/>
                          <w:rPr>
                            <w:rFonts w:ascii="Calibri" w:eastAsia="Times New Roman" w:hAnsi="Calibri" w:cs="Times New Roman"/>
                            <w:color w:val="000000"/>
                            <w:lang w:eastAsia="es-ES"/>
                          </w:rPr>
                        </w:pPr>
                        <w:r w:rsidRPr="008350C6">
                          <w:rPr>
                            <w:rFonts w:ascii="Calibri" w:eastAsia="Times New Roman" w:hAnsi="Calibri" w:cs="Times New Roman"/>
                            <w:b/>
                            <w:bCs/>
                            <w:color w:val="000000"/>
                            <w:lang w:eastAsia="es-ES"/>
                          </w:rPr>
                          <w:t>Fecha:</w:t>
                        </w:r>
                      </w:p>
                    </w:tc>
                    <w:tc>
                      <w:tcPr>
                        <w:tcW w:w="0" w:type="auto"/>
                        <w:vAlign w:val="center"/>
                        <w:hideMark/>
                      </w:tcPr>
                      <w:p w:rsidR="008350C6" w:rsidRPr="008350C6" w:rsidRDefault="008350C6" w:rsidP="008350C6">
                        <w:pPr>
                          <w:spacing w:after="0" w:line="240" w:lineRule="auto"/>
                          <w:rPr>
                            <w:rFonts w:ascii="Calibri" w:eastAsia="Times New Roman" w:hAnsi="Calibri" w:cs="Times New Roman"/>
                            <w:color w:val="000000"/>
                            <w:lang w:eastAsia="es-ES"/>
                          </w:rPr>
                        </w:pPr>
                        <w:r w:rsidRPr="008350C6">
                          <w:rPr>
                            <w:rFonts w:ascii="Calibri" w:eastAsia="Times New Roman" w:hAnsi="Calibri" w:cs="Times New Roman"/>
                            <w:color w:val="000000"/>
                            <w:lang w:eastAsia="es-ES"/>
                          </w:rPr>
                          <w:t>09/Mar/2016</w:t>
                        </w:r>
                      </w:p>
                    </w:tc>
                  </w:tr>
                </w:tbl>
                <w:p w:rsidR="008350C6" w:rsidRPr="008350C6" w:rsidRDefault="008350C6" w:rsidP="008350C6">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8350C6" w:rsidRPr="008350C6">
                    <w:trPr>
                      <w:tblCellSpacing w:w="15" w:type="dxa"/>
                    </w:trPr>
                    <w:tc>
                      <w:tcPr>
                        <w:tcW w:w="1250" w:type="pct"/>
                        <w:vAlign w:val="center"/>
                        <w:hideMark/>
                      </w:tcPr>
                      <w:p w:rsidR="008350C6" w:rsidRPr="008350C6" w:rsidRDefault="008350C6" w:rsidP="008350C6">
                        <w:pPr>
                          <w:spacing w:after="0" w:line="240" w:lineRule="auto"/>
                          <w:rPr>
                            <w:rFonts w:ascii="Calibri" w:eastAsia="Times New Roman" w:hAnsi="Calibri" w:cs="Times New Roman"/>
                            <w:color w:val="000000"/>
                            <w:lang w:eastAsia="es-ES"/>
                          </w:rPr>
                        </w:pPr>
                        <w:r w:rsidRPr="008350C6">
                          <w:rPr>
                            <w:rFonts w:ascii="Calibri" w:eastAsia="Times New Roman" w:hAnsi="Calibri" w:cs="Times New Roman"/>
                            <w:b/>
                            <w:bCs/>
                            <w:color w:val="000000"/>
                            <w:lang w:eastAsia="es-ES"/>
                          </w:rPr>
                          <w:t>Nombre:</w:t>
                        </w:r>
                      </w:p>
                    </w:tc>
                    <w:tc>
                      <w:tcPr>
                        <w:tcW w:w="3750" w:type="pct"/>
                        <w:vAlign w:val="center"/>
                        <w:hideMark/>
                      </w:tcPr>
                      <w:p w:rsidR="008350C6" w:rsidRPr="008350C6" w:rsidRDefault="008350C6" w:rsidP="008350C6">
                        <w:pPr>
                          <w:spacing w:after="0" w:line="240" w:lineRule="auto"/>
                          <w:rPr>
                            <w:rFonts w:ascii="Calibri" w:eastAsia="Times New Roman" w:hAnsi="Calibri" w:cs="Times New Roman"/>
                            <w:color w:val="000000"/>
                            <w:lang w:eastAsia="es-ES"/>
                          </w:rPr>
                        </w:pPr>
                        <w:r w:rsidRPr="008350C6">
                          <w:rPr>
                            <w:rFonts w:ascii="Calibri" w:eastAsia="Times New Roman" w:hAnsi="Calibri" w:cs="Times New Roman"/>
                            <w:color w:val="000000"/>
                            <w:lang w:eastAsia="es-ES"/>
                          </w:rPr>
                          <w:t xml:space="preserve">Johanna </w:t>
                        </w:r>
                        <w:proofErr w:type="spellStart"/>
                        <w:r w:rsidRPr="008350C6">
                          <w:rPr>
                            <w:rFonts w:ascii="Calibri" w:eastAsia="Times New Roman" w:hAnsi="Calibri" w:cs="Times New Roman"/>
                            <w:color w:val="000000"/>
                            <w:lang w:eastAsia="es-ES"/>
                          </w:rPr>
                          <w:t>Arbelaez</w:t>
                        </w:r>
                        <w:proofErr w:type="spellEnd"/>
                        <w:r w:rsidRPr="008350C6">
                          <w:rPr>
                            <w:rFonts w:ascii="Calibri" w:eastAsia="Times New Roman" w:hAnsi="Calibri" w:cs="Times New Roman"/>
                            <w:color w:val="000000"/>
                            <w:lang w:eastAsia="es-ES"/>
                          </w:rPr>
                          <w:t xml:space="preserve"> Loaiza</w:t>
                        </w:r>
                      </w:p>
                    </w:tc>
                  </w:tr>
                  <w:tr w:rsidR="008350C6" w:rsidRPr="008350C6">
                    <w:trPr>
                      <w:tblCellSpacing w:w="15" w:type="dxa"/>
                    </w:trPr>
                    <w:tc>
                      <w:tcPr>
                        <w:tcW w:w="0" w:type="auto"/>
                        <w:vAlign w:val="center"/>
                        <w:hideMark/>
                      </w:tcPr>
                      <w:p w:rsidR="008350C6" w:rsidRPr="008350C6" w:rsidRDefault="008350C6" w:rsidP="008350C6">
                        <w:pPr>
                          <w:spacing w:after="0" w:line="240" w:lineRule="auto"/>
                          <w:rPr>
                            <w:rFonts w:ascii="Calibri" w:eastAsia="Times New Roman" w:hAnsi="Calibri" w:cs="Times New Roman"/>
                            <w:color w:val="000000"/>
                            <w:lang w:eastAsia="es-ES"/>
                          </w:rPr>
                        </w:pPr>
                        <w:r w:rsidRPr="008350C6">
                          <w:rPr>
                            <w:rFonts w:ascii="Calibri" w:eastAsia="Times New Roman" w:hAnsi="Calibri" w:cs="Times New Roman"/>
                            <w:b/>
                            <w:bCs/>
                            <w:color w:val="000000"/>
                            <w:lang w:eastAsia="es-ES"/>
                          </w:rPr>
                          <w:t>Cargo:</w:t>
                        </w:r>
                      </w:p>
                    </w:tc>
                    <w:tc>
                      <w:tcPr>
                        <w:tcW w:w="0" w:type="auto"/>
                        <w:vAlign w:val="center"/>
                        <w:hideMark/>
                      </w:tcPr>
                      <w:p w:rsidR="008350C6" w:rsidRPr="008350C6" w:rsidRDefault="008350C6" w:rsidP="008350C6">
                        <w:pPr>
                          <w:spacing w:after="0" w:line="240" w:lineRule="auto"/>
                          <w:rPr>
                            <w:rFonts w:ascii="Calibri" w:eastAsia="Times New Roman" w:hAnsi="Calibri" w:cs="Times New Roman"/>
                            <w:color w:val="000000"/>
                            <w:lang w:eastAsia="es-ES"/>
                          </w:rPr>
                        </w:pPr>
                        <w:r w:rsidRPr="008350C6">
                          <w:rPr>
                            <w:rFonts w:ascii="Calibri" w:eastAsia="Times New Roman" w:hAnsi="Calibri" w:cs="Times New Roman"/>
                            <w:color w:val="000000"/>
                            <w:lang w:eastAsia="es-ES"/>
                          </w:rPr>
                          <w:t>Profesional Universitario</w:t>
                        </w:r>
                      </w:p>
                    </w:tc>
                  </w:tr>
                  <w:tr w:rsidR="008350C6" w:rsidRPr="008350C6">
                    <w:trPr>
                      <w:tblCellSpacing w:w="15" w:type="dxa"/>
                    </w:trPr>
                    <w:tc>
                      <w:tcPr>
                        <w:tcW w:w="0" w:type="auto"/>
                        <w:vAlign w:val="center"/>
                        <w:hideMark/>
                      </w:tcPr>
                      <w:p w:rsidR="008350C6" w:rsidRPr="008350C6" w:rsidRDefault="008350C6" w:rsidP="008350C6">
                        <w:pPr>
                          <w:spacing w:after="0" w:line="240" w:lineRule="auto"/>
                          <w:rPr>
                            <w:rFonts w:ascii="Calibri" w:eastAsia="Times New Roman" w:hAnsi="Calibri" w:cs="Times New Roman"/>
                            <w:color w:val="000000"/>
                            <w:lang w:eastAsia="es-ES"/>
                          </w:rPr>
                        </w:pPr>
                        <w:r w:rsidRPr="008350C6">
                          <w:rPr>
                            <w:rFonts w:ascii="Calibri" w:eastAsia="Times New Roman" w:hAnsi="Calibri" w:cs="Times New Roman"/>
                            <w:b/>
                            <w:bCs/>
                            <w:color w:val="000000"/>
                            <w:lang w:eastAsia="es-ES"/>
                          </w:rPr>
                          <w:t>Fecha:</w:t>
                        </w:r>
                      </w:p>
                    </w:tc>
                    <w:tc>
                      <w:tcPr>
                        <w:tcW w:w="0" w:type="auto"/>
                        <w:vAlign w:val="center"/>
                        <w:hideMark/>
                      </w:tcPr>
                      <w:p w:rsidR="008350C6" w:rsidRPr="008350C6" w:rsidRDefault="008350C6" w:rsidP="008350C6">
                        <w:pPr>
                          <w:spacing w:after="0" w:line="240" w:lineRule="auto"/>
                          <w:rPr>
                            <w:rFonts w:ascii="Calibri" w:eastAsia="Times New Roman" w:hAnsi="Calibri" w:cs="Times New Roman"/>
                            <w:color w:val="000000"/>
                            <w:lang w:eastAsia="es-ES"/>
                          </w:rPr>
                        </w:pPr>
                        <w:r w:rsidRPr="008350C6">
                          <w:rPr>
                            <w:rFonts w:ascii="Calibri" w:eastAsia="Times New Roman" w:hAnsi="Calibri" w:cs="Times New Roman"/>
                            <w:color w:val="000000"/>
                            <w:lang w:eastAsia="es-ES"/>
                          </w:rPr>
                          <w:t>11/Mar/2016</w:t>
                        </w:r>
                      </w:p>
                    </w:tc>
                  </w:tr>
                </w:tbl>
                <w:p w:rsidR="008350C6" w:rsidRPr="008350C6" w:rsidRDefault="008350C6" w:rsidP="008350C6">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8350C6" w:rsidRPr="008350C6">
                    <w:trPr>
                      <w:tblCellSpacing w:w="15" w:type="dxa"/>
                    </w:trPr>
                    <w:tc>
                      <w:tcPr>
                        <w:tcW w:w="1250" w:type="pct"/>
                        <w:vAlign w:val="center"/>
                        <w:hideMark/>
                      </w:tcPr>
                      <w:p w:rsidR="008350C6" w:rsidRPr="008350C6" w:rsidRDefault="008350C6" w:rsidP="008350C6">
                        <w:pPr>
                          <w:spacing w:after="0" w:line="240" w:lineRule="auto"/>
                          <w:rPr>
                            <w:rFonts w:ascii="Calibri" w:eastAsia="Times New Roman" w:hAnsi="Calibri" w:cs="Times New Roman"/>
                            <w:color w:val="000000"/>
                            <w:lang w:eastAsia="es-ES"/>
                          </w:rPr>
                        </w:pPr>
                        <w:r w:rsidRPr="008350C6">
                          <w:rPr>
                            <w:rFonts w:ascii="Calibri" w:eastAsia="Times New Roman" w:hAnsi="Calibri" w:cs="Times New Roman"/>
                            <w:b/>
                            <w:bCs/>
                            <w:color w:val="000000"/>
                            <w:lang w:eastAsia="es-ES"/>
                          </w:rPr>
                          <w:t>Nombre:</w:t>
                        </w:r>
                      </w:p>
                    </w:tc>
                    <w:tc>
                      <w:tcPr>
                        <w:tcW w:w="3750" w:type="pct"/>
                        <w:vAlign w:val="center"/>
                        <w:hideMark/>
                      </w:tcPr>
                      <w:p w:rsidR="008350C6" w:rsidRPr="008350C6" w:rsidRDefault="008350C6" w:rsidP="008350C6">
                        <w:pPr>
                          <w:spacing w:after="0" w:line="240" w:lineRule="auto"/>
                          <w:rPr>
                            <w:rFonts w:ascii="Calibri" w:eastAsia="Times New Roman" w:hAnsi="Calibri" w:cs="Times New Roman"/>
                            <w:color w:val="000000"/>
                            <w:lang w:eastAsia="es-ES"/>
                          </w:rPr>
                        </w:pPr>
                        <w:r w:rsidRPr="008350C6">
                          <w:rPr>
                            <w:rFonts w:ascii="Calibri" w:eastAsia="Times New Roman" w:hAnsi="Calibri" w:cs="Times New Roman"/>
                            <w:color w:val="000000"/>
                            <w:lang w:eastAsia="es-ES"/>
                          </w:rPr>
                          <w:t xml:space="preserve">Guillermo </w:t>
                        </w:r>
                        <w:proofErr w:type="spellStart"/>
                        <w:r w:rsidRPr="008350C6">
                          <w:rPr>
                            <w:rFonts w:ascii="Calibri" w:eastAsia="Times New Roman" w:hAnsi="Calibri" w:cs="Times New Roman"/>
                            <w:color w:val="000000"/>
                            <w:lang w:eastAsia="es-ES"/>
                          </w:rPr>
                          <w:t>Hernandez</w:t>
                        </w:r>
                        <w:proofErr w:type="spellEnd"/>
                        <w:r w:rsidRPr="008350C6">
                          <w:rPr>
                            <w:rFonts w:ascii="Calibri" w:eastAsia="Times New Roman" w:hAnsi="Calibri" w:cs="Times New Roman"/>
                            <w:color w:val="000000"/>
                            <w:lang w:eastAsia="es-ES"/>
                          </w:rPr>
                          <w:t xml:space="preserve"> </w:t>
                        </w:r>
                        <w:proofErr w:type="spellStart"/>
                        <w:r w:rsidRPr="008350C6">
                          <w:rPr>
                            <w:rFonts w:ascii="Calibri" w:eastAsia="Times New Roman" w:hAnsi="Calibri" w:cs="Times New Roman"/>
                            <w:color w:val="000000"/>
                            <w:lang w:eastAsia="es-ES"/>
                          </w:rPr>
                          <w:t>Gutierrez</w:t>
                        </w:r>
                        <w:proofErr w:type="spellEnd"/>
                      </w:p>
                    </w:tc>
                  </w:tr>
                  <w:tr w:rsidR="008350C6" w:rsidRPr="008350C6">
                    <w:trPr>
                      <w:tblCellSpacing w:w="15" w:type="dxa"/>
                    </w:trPr>
                    <w:tc>
                      <w:tcPr>
                        <w:tcW w:w="0" w:type="auto"/>
                        <w:vAlign w:val="center"/>
                        <w:hideMark/>
                      </w:tcPr>
                      <w:p w:rsidR="008350C6" w:rsidRPr="008350C6" w:rsidRDefault="008350C6" w:rsidP="008350C6">
                        <w:pPr>
                          <w:spacing w:after="0" w:line="240" w:lineRule="auto"/>
                          <w:rPr>
                            <w:rFonts w:ascii="Calibri" w:eastAsia="Times New Roman" w:hAnsi="Calibri" w:cs="Times New Roman"/>
                            <w:color w:val="000000"/>
                            <w:lang w:eastAsia="es-ES"/>
                          </w:rPr>
                        </w:pPr>
                        <w:r w:rsidRPr="008350C6">
                          <w:rPr>
                            <w:rFonts w:ascii="Calibri" w:eastAsia="Times New Roman" w:hAnsi="Calibri" w:cs="Times New Roman"/>
                            <w:b/>
                            <w:bCs/>
                            <w:color w:val="000000"/>
                            <w:lang w:eastAsia="es-ES"/>
                          </w:rPr>
                          <w:t>Cargo:</w:t>
                        </w:r>
                      </w:p>
                    </w:tc>
                    <w:tc>
                      <w:tcPr>
                        <w:tcW w:w="0" w:type="auto"/>
                        <w:vAlign w:val="center"/>
                        <w:hideMark/>
                      </w:tcPr>
                      <w:p w:rsidR="008350C6" w:rsidRPr="008350C6" w:rsidRDefault="008350C6" w:rsidP="008350C6">
                        <w:pPr>
                          <w:spacing w:after="0" w:line="240" w:lineRule="auto"/>
                          <w:rPr>
                            <w:rFonts w:ascii="Calibri" w:eastAsia="Times New Roman" w:hAnsi="Calibri" w:cs="Times New Roman"/>
                            <w:color w:val="000000"/>
                            <w:lang w:eastAsia="es-ES"/>
                          </w:rPr>
                        </w:pPr>
                        <w:r w:rsidRPr="008350C6">
                          <w:rPr>
                            <w:rFonts w:ascii="Calibri" w:eastAsia="Times New Roman" w:hAnsi="Calibri" w:cs="Times New Roman"/>
                            <w:color w:val="000000"/>
                            <w:lang w:eastAsia="es-ES"/>
                          </w:rPr>
                          <w:t>Líder de Programa</w:t>
                        </w:r>
                      </w:p>
                    </w:tc>
                  </w:tr>
                  <w:tr w:rsidR="008350C6" w:rsidRPr="008350C6">
                    <w:trPr>
                      <w:tblCellSpacing w:w="15" w:type="dxa"/>
                    </w:trPr>
                    <w:tc>
                      <w:tcPr>
                        <w:tcW w:w="0" w:type="auto"/>
                        <w:vAlign w:val="center"/>
                        <w:hideMark/>
                      </w:tcPr>
                      <w:p w:rsidR="008350C6" w:rsidRPr="008350C6" w:rsidRDefault="008350C6" w:rsidP="008350C6">
                        <w:pPr>
                          <w:spacing w:after="0" w:line="240" w:lineRule="auto"/>
                          <w:rPr>
                            <w:rFonts w:ascii="Calibri" w:eastAsia="Times New Roman" w:hAnsi="Calibri" w:cs="Times New Roman"/>
                            <w:color w:val="000000"/>
                            <w:lang w:eastAsia="es-ES"/>
                          </w:rPr>
                        </w:pPr>
                        <w:r w:rsidRPr="008350C6">
                          <w:rPr>
                            <w:rFonts w:ascii="Calibri" w:eastAsia="Times New Roman" w:hAnsi="Calibri" w:cs="Times New Roman"/>
                            <w:b/>
                            <w:bCs/>
                            <w:color w:val="000000"/>
                            <w:lang w:eastAsia="es-ES"/>
                          </w:rPr>
                          <w:t>Fecha:</w:t>
                        </w:r>
                      </w:p>
                    </w:tc>
                    <w:tc>
                      <w:tcPr>
                        <w:tcW w:w="0" w:type="auto"/>
                        <w:vAlign w:val="center"/>
                        <w:hideMark/>
                      </w:tcPr>
                      <w:p w:rsidR="008350C6" w:rsidRPr="008350C6" w:rsidRDefault="008350C6" w:rsidP="008350C6">
                        <w:pPr>
                          <w:spacing w:after="0" w:line="240" w:lineRule="auto"/>
                          <w:rPr>
                            <w:rFonts w:ascii="Calibri" w:eastAsia="Times New Roman" w:hAnsi="Calibri" w:cs="Times New Roman"/>
                            <w:color w:val="000000"/>
                            <w:lang w:eastAsia="es-ES"/>
                          </w:rPr>
                        </w:pPr>
                        <w:r w:rsidRPr="008350C6">
                          <w:rPr>
                            <w:rFonts w:ascii="Calibri" w:eastAsia="Times New Roman" w:hAnsi="Calibri" w:cs="Times New Roman"/>
                            <w:color w:val="000000"/>
                            <w:lang w:eastAsia="es-ES"/>
                          </w:rPr>
                          <w:t>14/Mar/2016</w:t>
                        </w:r>
                      </w:p>
                    </w:tc>
                  </w:tr>
                </w:tbl>
                <w:p w:rsidR="008350C6" w:rsidRPr="008350C6" w:rsidRDefault="008350C6" w:rsidP="008350C6">
                  <w:pPr>
                    <w:spacing w:after="0" w:line="240" w:lineRule="auto"/>
                    <w:jc w:val="both"/>
                    <w:rPr>
                      <w:rFonts w:ascii="Calibri" w:eastAsia="Times New Roman" w:hAnsi="Calibri" w:cs="Times New Roman"/>
                      <w:lang w:eastAsia="es-ES"/>
                    </w:rPr>
                  </w:pPr>
                </w:p>
              </w:tc>
            </w:tr>
          </w:tbl>
          <w:p w:rsidR="008350C6" w:rsidRPr="008350C6" w:rsidRDefault="008350C6" w:rsidP="008350C6">
            <w:pPr>
              <w:spacing w:after="0" w:line="240" w:lineRule="auto"/>
              <w:rPr>
                <w:rFonts w:ascii="Times New Roman" w:eastAsia="Times New Roman" w:hAnsi="Times New Roman" w:cs="Times New Roman"/>
                <w:sz w:val="24"/>
                <w:szCs w:val="24"/>
                <w:lang w:eastAsia="es-ES"/>
              </w:rPr>
            </w:pPr>
          </w:p>
        </w:tc>
      </w:tr>
    </w:tbl>
    <w:p w:rsidR="008350C6" w:rsidRDefault="008350C6"/>
    <w:sectPr w:rsidR="008350C6" w:rsidSect="008350C6">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C6"/>
    <w:rsid w:val="001336B7"/>
    <w:rsid w:val="002D4109"/>
    <w:rsid w:val="008350C6"/>
    <w:rsid w:val="00874852"/>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50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0C6"/>
    <w:rPr>
      <w:rFonts w:ascii="Tahoma" w:hAnsi="Tahoma" w:cs="Tahoma"/>
      <w:sz w:val="16"/>
      <w:szCs w:val="16"/>
    </w:rPr>
  </w:style>
  <w:style w:type="character" w:customStyle="1" w:styleId="apple-converted-space">
    <w:name w:val="apple-converted-space"/>
    <w:basedOn w:val="Fuentedeprrafopredeter"/>
    <w:rsid w:val="008350C6"/>
  </w:style>
  <w:style w:type="character" w:customStyle="1" w:styleId="datos">
    <w:name w:val="datos"/>
    <w:basedOn w:val="Fuentedeprrafopredeter"/>
    <w:rsid w:val="008350C6"/>
  </w:style>
  <w:style w:type="character" w:styleId="Hipervnculo">
    <w:name w:val="Hyperlink"/>
    <w:basedOn w:val="Fuentedeprrafopredeter"/>
    <w:uiPriority w:val="99"/>
    <w:semiHidden/>
    <w:unhideWhenUsed/>
    <w:rsid w:val="008350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50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0C6"/>
    <w:rPr>
      <w:rFonts w:ascii="Tahoma" w:hAnsi="Tahoma" w:cs="Tahoma"/>
      <w:sz w:val="16"/>
      <w:szCs w:val="16"/>
    </w:rPr>
  </w:style>
  <w:style w:type="character" w:customStyle="1" w:styleId="apple-converted-space">
    <w:name w:val="apple-converted-space"/>
    <w:basedOn w:val="Fuentedeprrafopredeter"/>
    <w:rsid w:val="008350C6"/>
  </w:style>
  <w:style w:type="character" w:customStyle="1" w:styleId="datos">
    <w:name w:val="datos"/>
    <w:basedOn w:val="Fuentedeprrafopredeter"/>
    <w:rsid w:val="008350C6"/>
  </w:style>
  <w:style w:type="character" w:styleId="Hipervnculo">
    <w:name w:val="Hyperlink"/>
    <w:basedOn w:val="Fuentedeprrafopredeter"/>
    <w:uiPriority w:val="99"/>
    <w:semiHidden/>
    <w:unhideWhenUsed/>
    <w:rsid w:val="00835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14851">
      <w:bodyDiv w:val="1"/>
      <w:marLeft w:val="0"/>
      <w:marRight w:val="0"/>
      <w:marTop w:val="0"/>
      <w:marBottom w:val="0"/>
      <w:divBdr>
        <w:top w:val="none" w:sz="0" w:space="0" w:color="auto"/>
        <w:left w:val="none" w:sz="0" w:space="0" w:color="auto"/>
        <w:bottom w:val="none" w:sz="0" w:space="0" w:color="auto"/>
        <w:right w:val="none" w:sz="0" w:space="0" w:color="auto"/>
      </w:divBdr>
      <w:divsChild>
        <w:div w:id="1259293650">
          <w:marLeft w:val="0"/>
          <w:marRight w:val="0"/>
          <w:marTop w:val="0"/>
          <w:marBottom w:val="0"/>
          <w:divBdr>
            <w:top w:val="none" w:sz="0" w:space="0" w:color="auto"/>
            <w:left w:val="none" w:sz="0" w:space="0" w:color="auto"/>
            <w:bottom w:val="none" w:sz="0" w:space="0" w:color="auto"/>
            <w:right w:val="none" w:sz="0" w:space="0" w:color="auto"/>
          </w:divBdr>
        </w:div>
        <w:div w:id="1906604159">
          <w:marLeft w:val="0"/>
          <w:marRight w:val="0"/>
          <w:marTop w:val="0"/>
          <w:marBottom w:val="0"/>
          <w:divBdr>
            <w:top w:val="none" w:sz="0" w:space="0" w:color="auto"/>
            <w:left w:val="none" w:sz="0" w:space="0" w:color="auto"/>
            <w:bottom w:val="none" w:sz="0" w:space="0" w:color="auto"/>
            <w:right w:val="none" w:sz="0" w:space="0" w:color="auto"/>
          </w:divBdr>
        </w:div>
        <w:div w:id="1393771546">
          <w:marLeft w:val="0"/>
          <w:marRight w:val="0"/>
          <w:marTop w:val="0"/>
          <w:marBottom w:val="0"/>
          <w:divBdr>
            <w:top w:val="none" w:sz="0" w:space="0" w:color="auto"/>
            <w:left w:val="none" w:sz="0" w:space="0" w:color="auto"/>
            <w:bottom w:val="none" w:sz="0" w:space="0" w:color="auto"/>
            <w:right w:val="none" w:sz="0" w:space="0" w:color="auto"/>
          </w:divBdr>
        </w:div>
        <w:div w:id="943801250">
          <w:marLeft w:val="0"/>
          <w:marRight w:val="0"/>
          <w:marTop w:val="0"/>
          <w:marBottom w:val="0"/>
          <w:divBdr>
            <w:top w:val="none" w:sz="0" w:space="0" w:color="auto"/>
            <w:left w:val="none" w:sz="0" w:space="0" w:color="auto"/>
            <w:bottom w:val="none" w:sz="0" w:space="0" w:color="auto"/>
            <w:right w:val="none" w:sz="0" w:space="0" w:color="auto"/>
          </w:divBdr>
        </w:div>
        <w:div w:id="1098789264">
          <w:marLeft w:val="0"/>
          <w:marRight w:val="0"/>
          <w:marTop w:val="0"/>
          <w:marBottom w:val="0"/>
          <w:divBdr>
            <w:top w:val="none" w:sz="0" w:space="0" w:color="auto"/>
            <w:left w:val="none" w:sz="0" w:space="0" w:color="auto"/>
            <w:bottom w:val="none" w:sz="0" w:space="0" w:color="auto"/>
            <w:right w:val="none" w:sz="0" w:space="0" w:color="auto"/>
          </w:divBdr>
        </w:div>
        <w:div w:id="485781773">
          <w:marLeft w:val="0"/>
          <w:marRight w:val="0"/>
          <w:marTop w:val="0"/>
          <w:marBottom w:val="0"/>
          <w:divBdr>
            <w:top w:val="none" w:sz="0" w:space="0" w:color="auto"/>
            <w:left w:val="none" w:sz="0" w:space="0" w:color="auto"/>
            <w:bottom w:val="none" w:sz="0" w:space="0" w:color="auto"/>
            <w:right w:val="none" w:sz="0" w:space="0" w:color="auto"/>
          </w:divBdr>
        </w:div>
        <w:div w:id="1070732207">
          <w:marLeft w:val="0"/>
          <w:marRight w:val="0"/>
          <w:marTop w:val="0"/>
          <w:marBottom w:val="0"/>
          <w:divBdr>
            <w:top w:val="none" w:sz="0" w:space="0" w:color="auto"/>
            <w:left w:val="none" w:sz="0" w:space="0" w:color="auto"/>
            <w:bottom w:val="none" w:sz="0" w:space="0" w:color="auto"/>
            <w:right w:val="none" w:sz="0" w:space="0" w:color="auto"/>
          </w:divBdr>
        </w:div>
        <w:div w:id="435055647">
          <w:marLeft w:val="0"/>
          <w:marRight w:val="0"/>
          <w:marTop w:val="0"/>
          <w:marBottom w:val="0"/>
          <w:divBdr>
            <w:top w:val="none" w:sz="0" w:space="0" w:color="auto"/>
            <w:left w:val="none" w:sz="0" w:space="0" w:color="auto"/>
            <w:bottom w:val="none" w:sz="0" w:space="0" w:color="auto"/>
            <w:right w:val="none" w:sz="0" w:space="0" w:color="auto"/>
          </w:divBdr>
        </w:div>
        <w:div w:id="1430589797">
          <w:marLeft w:val="0"/>
          <w:marRight w:val="0"/>
          <w:marTop w:val="0"/>
          <w:marBottom w:val="0"/>
          <w:divBdr>
            <w:top w:val="none" w:sz="0" w:space="0" w:color="auto"/>
            <w:left w:val="none" w:sz="0" w:space="0" w:color="auto"/>
            <w:bottom w:val="none" w:sz="0" w:space="0" w:color="auto"/>
            <w:right w:val="none" w:sz="0" w:space="0" w:color="auto"/>
          </w:divBdr>
        </w:div>
        <w:div w:id="151861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M/MejoraContinua_v05/MejoraContinua_v05.asp?IdArticulo=230"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N/NormaNTCGP1000-2009/NormaNTCGP1000-2009.asp?IdArticulo=2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1202</Words>
  <Characters>6617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2017-02-27T22:25:00Z</dcterms:created>
  <dcterms:modified xsi:type="dcterms:W3CDTF">2017-02-27T22:28:00Z</dcterms:modified>
</cp:coreProperties>
</file>