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7D" w:rsidRPr="007A1F7D" w:rsidRDefault="007A1F7D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INFORME INDICADORES DE GESTIÓN – </w:t>
      </w:r>
      <w:r w:rsidR="00947C5C">
        <w:rPr>
          <w:rFonts w:ascii="Century Gothic" w:hAnsi="Century Gothic"/>
          <w:b/>
          <w:noProof/>
          <w:sz w:val="24"/>
          <w:szCs w:val="24"/>
          <w:lang w:eastAsia="es-ES"/>
        </w:rPr>
        <w:t>TERCER</w:t>
      </w:r>
      <w:r w:rsidR="00DB3BA5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 TRIMESTRE</w:t>
      </w:r>
      <w:r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 </w:t>
      </w: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AÑO 201</w:t>
      </w:r>
      <w:r w:rsidR="00DB3BA5">
        <w:rPr>
          <w:rFonts w:ascii="Century Gothic" w:hAnsi="Century Gothic"/>
          <w:b/>
          <w:noProof/>
          <w:sz w:val="24"/>
          <w:szCs w:val="24"/>
          <w:lang w:eastAsia="es-ES"/>
        </w:rPr>
        <w:t>7</w:t>
      </w:r>
    </w:p>
    <w:p w:rsidR="007A1F7D" w:rsidRDefault="007A1F7D" w:rsidP="007A1F7D">
      <w:pPr>
        <w:jc w:val="center"/>
        <w:rPr>
          <w:noProof/>
          <w:lang w:eastAsia="es-ES"/>
        </w:rPr>
      </w:pP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OFICINA DE CONTROL DISCIPLINARIO INTERNO</w:t>
      </w:r>
      <w:r>
        <w:rPr>
          <w:noProof/>
          <w:lang w:eastAsia="es-ES"/>
        </w:rPr>
        <w:t xml:space="preserve"> </w:t>
      </w:r>
    </w:p>
    <w:p w:rsidR="00DB3BA5" w:rsidRDefault="00DB3BA5" w:rsidP="007A1F7D">
      <w:pPr>
        <w:jc w:val="center"/>
        <w:rPr>
          <w:noProof/>
          <w:lang w:eastAsia="es-ES"/>
        </w:rPr>
      </w:pPr>
    </w:p>
    <w:p w:rsidR="007A1F7D" w:rsidRDefault="00947C5C" w:rsidP="007A1F7D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7029450" cy="34194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9B" w:rsidRDefault="00BF6F9B" w:rsidP="007A1F7D">
      <w:pPr>
        <w:jc w:val="center"/>
      </w:pPr>
    </w:p>
    <w:p w:rsidR="00DB3BA5" w:rsidRDefault="00DB3BA5" w:rsidP="007A1F7D">
      <w:pPr>
        <w:jc w:val="center"/>
      </w:pPr>
    </w:p>
    <w:p w:rsidR="00DB3BA5" w:rsidRDefault="00DB3BA5" w:rsidP="007A1F7D">
      <w:pPr>
        <w:jc w:val="center"/>
      </w:pPr>
    </w:p>
    <w:p w:rsidR="007A1F7D" w:rsidRDefault="007A1F7D" w:rsidP="007A1F7D">
      <w:pPr>
        <w:pStyle w:val="Prrafodelista"/>
        <w:numPr>
          <w:ilvl w:val="0"/>
          <w:numId w:val="2"/>
        </w:num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PRESCRIPCIÓN DE LA ACCIÓN DISCIPLINARIA (UCD-1)</w:t>
      </w:r>
    </w:p>
    <w:p w:rsidR="007A1F7D" w:rsidRPr="007A1F7D" w:rsidRDefault="007A1F7D" w:rsidP="007A1F7D">
      <w:pPr>
        <w:pStyle w:val="Prrafodelista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:rsidR="007A1F7D" w:rsidRDefault="00947C5C">
      <w:r>
        <w:rPr>
          <w:noProof/>
          <w:lang w:eastAsia="es-ES"/>
        </w:rPr>
        <w:drawing>
          <wp:inline distT="0" distB="0" distL="0" distR="0">
            <wp:extent cx="8886825" cy="42957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7D" w:rsidRDefault="007A1F7D"/>
    <w:p w:rsidR="00DB3BA5" w:rsidRDefault="00DB3BA5"/>
    <w:p w:rsidR="00DB3BA5" w:rsidRDefault="00DB3BA5"/>
    <w:p w:rsidR="00DB3BA5" w:rsidRDefault="00DB3BA5"/>
    <w:p w:rsidR="00DB3BA5" w:rsidRDefault="00DB3BA5"/>
    <w:p w:rsidR="007A1F7D" w:rsidRDefault="00947C5C">
      <w:r>
        <w:rPr>
          <w:noProof/>
          <w:lang w:eastAsia="es-ES"/>
        </w:rPr>
        <w:drawing>
          <wp:inline distT="0" distB="0" distL="0" distR="0">
            <wp:extent cx="8886825" cy="28098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7D" w:rsidRDefault="007A1F7D"/>
    <w:p w:rsidR="007A1F7D" w:rsidRDefault="007A1F7D"/>
    <w:p w:rsidR="007A1F7D" w:rsidRDefault="007A1F7D" w:rsidP="007A1F7D">
      <w:pPr>
        <w:jc w:val="center"/>
      </w:pPr>
      <w:r>
        <w:rPr>
          <w:rFonts w:ascii="Century Gothic" w:hAnsi="Century Gothic"/>
          <w:b/>
          <w:noProof/>
          <w:sz w:val="24"/>
          <w:szCs w:val="24"/>
          <w:lang w:eastAsia="es-ES"/>
        </w:rPr>
        <w:lastRenderedPageBreak/>
        <w:t>2. NULIDAD EN EL PROCEDIMIENTO</w:t>
      </w: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 DISCIPLINARI</w:t>
      </w:r>
      <w:r>
        <w:rPr>
          <w:rFonts w:ascii="Century Gothic" w:hAnsi="Century Gothic"/>
          <w:b/>
          <w:noProof/>
          <w:sz w:val="24"/>
          <w:szCs w:val="24"/>
          <w:lang w:eastAsia="es-ES"/>
        </w:rPr>
        <w:t>O (UCD-2</w:t>
      </w: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)</w:t>
      </w:r>
    </w:p>
    <w:p w:rsidR="007A1F7D" w:rsidRDefault="007A1F7D"/>
    <w:p w:rsidR="00DB3BA5" w:rsidRDefault="00947C5C">
      <w:r>
        <w:rPr>
          <w:noProof/>
          <w:lang w:eastAsia="es-ES"/>
        </w:rPr>
        <w:drawing>
          <wp:inline distT="0" distB="0" distL="0" distR="0">
            <wp:extent cx="8889365" cy="3697605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365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A5" w:rsidRDefault="00DB3BA5"/>
    <w:p w:rsidR="00DB3BA5" w:rsidRDefault="00DB3BA5"/>
    <w:p w:rsidR="00DB3BA5" w:rsidRDefault="00DB3BA5"/>
    <w:p w:rsidR="007A1F7D" w:rsidRDefault="00947C5C">
      <w:r>
        <w:rPr>
          <w:noProof/>
          <w:lang w:eastAsia="es-ES"/>
        </w:rPr>
        <w:lastRenderedPageBreak/>
        <w:drawing>
          <wp:inline distT="0" distB="0" distL="0" distR="0">
            <wp:extent cx="8886825" cy="32766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1F7D" w:rsidRDefault="007A1F7D"/>
    <w:p w:rsidR="007A1F7D" w:rsidRDefault="007A1F7D"/>
    <w:sectPr w:rsidR="007A1F7D" w:rsidSect="007A1F7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237"/>
    <w:multiLevelType w:val="hybridMultilevel"/>
    <w:tmpl w:val="5EAA2D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E777B"/>
    <w:multiLevelType w:val="hybridMultilevel"/>
    <w:tmpl w:val="DEF6F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7D"/>
    <w:rsid w:val="000D2ED2"/>
    <w:rsid w:val="0044303E"/>
    <w:rsid w:val="007A1F7D"/>
    <w:rsid w:val="00947C5C"/>
    <w:rsid w:val="00BF6F9B"/>
    <w:rsid w:val="00D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F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1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F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Arbelaez Loaiza</dc:creator>
  <cp:lastModifiedBy>Johanna Arbelaez Loaiza</cp:lastModifiedBy>
  <cp:revision>2</cp:revision>
  <dcterms:created xsi:type="dcterms:W3CDTF">2017-10-24T14:16:00Z</dcterms:created>
  <dcterms:modified xsi:type="dcterms:W3CDTF">2017-10-24T14:16:00Z</dcterms:modified>
</cp:coreProperties>
</file>